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1F9FD"/>
  <w:body>
    <w:p w:rsidR="00C21A49" w:rsidRPr="006D6670" w:rsidRDefault="00E2186F" w:rsidP="00CF1003">
      <w:pPr>
        <w:jc w:val="center"/>
        <w:rPr>
          <w:rFonts w:asciiTheme="minorBidi" w:hAnsiTheme="minorBidi"/>
          <w:b/>
          <w:bCs/>
          <w:sz w:val="20"/>
          <w:szCs w:val="20"/>
          <w:rtl/>
        </w:rPr>
      </w:pPr>
      <w:r>
        <w:rPr>
          <w:rFonts w:asciiTheme="minorBidi" w:hAnsiTheme="minorBidi"/>
          <w:b/>
          <w:bCs/>
          <w:noProof/>
          <w:sz w:val="20"/>
          <w:szCs w:val="20"/>
          <w:rtl/>
        </w:rPr>
        <mc:AlternateContent>
          <mc:Choice Requires="wps">
            <w:drawing>
              <wp:anchor distT="0" distB="0" distL="114300" distR="114300" simplePos="0" relativeHeight="251669504" behindDoc="1" locked="0" layoutInCell="1" allowOverlap="1" wp14:anchorId="24608010" wp14:editId="251D9B9D">
                <wp:simplePos x="0" y="0"/>
                <wp:positionH relativeFrom="page">
                  <wp:posOffset>295275</wp:posOffset>
                </wp:positionH>
                <wp:positionV relativeFrom="margin">
                  <wp:posOffset>-609600</wp:posOffset>
                </wp:positionV>
                <wp:extent cx="7086600" cy="10010775"/>
                <wp:effectExtent l="0" t="0" r="19050" b="28575"/>
                <wp:wrapNone/>
                <wp:docPr id="12" name="מלבן מעוגל 12"/>
                <wp:cNvGraphicFramePr/>
                <a:graphic xmlns:a="http://schemas.openxmlformats.org/drawingml/2006/main">
                  <a:graphicData uri="http://schemas.microsoft.com/office/word/2010/wordprocessingShape">
                    <wps:wsp>
                      <wps:cNvSpPr/>
                      <wps:spPr>
                        <a:xfrm>
                          <a:off x="0" y="0"/>
                          <a:ext cx="7086600" cy="10010775"/>
                        </a:xfrm>
                        <a:prstGeom prst="roundRect">
                          <a:avLst/>
                        </a:prstGeom>
                        <a:solidFill>
                          <a:sysClr val="window" lastClr="FFFFFF"/>
                        </a:solidFill>
                        <a:ln w="25400" cap="flat" cmpd="sng" algn="ctr">
                          <a:solidFill>
                            <a:srgbClr val="0F6FC6">
                              <a:shade val="50000"/>
                            </a:srgbClr>
                          </a:solidFill>
                          <a:prstDash val="sysDot"/>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0381B" id="מלבן מעוגל 12" o:spid="_x0000_s1026" style="position:absolute;left:0;text-align:left;margin-left:23.25pt;margin-top:-48pt;width:558pt;height:788.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" fillcolor="window" strokecolor="#085091" strokeweight="2pt">
                <v:stroke dashstyle="1 1"/>
                <w10:wrap anchorx="page" anchory="margin"/>
              </v:roundrect>
            </w:pict>
          </mc:Fallback>
        </mc:AlternateContent>
      </w:r>
      <w:r w:rsidR="00C75802" w:rsidRPr="006D6670">
        <w:rPr>
          <w:rFonts w:asciiTheme="minorBidi" w:hAnsiTheme="minorBidi"/>
          <w:b/>
          <w:bCs/>
          <w:sz w:val="20"/>
          <w:szCs w:val="20"/>
          <w:rtl/>
        </w:rPr>
        <w:t xml:space="preserve">הכוונות לשאיבה </w:t>
      </w:r>
      <w:r w:rsidR="00CF1003">
        <w:rPr>
          <w:rFonts w:asciiTheme="minorBidi" w:hAnsiTheme="minorBidi" w:hint="cs"/>
          <w:b/>
          <w:bCs/>
          <w:sz w:val="20"/>
          <w:szCs w:val="20"/>
          <w:rtl/>
        </w:rPr>
        <w:t xml:space="preserve">והגברת חלב אם </w:t>
      </w:r>
      <w:r w:rsidR="00C75802" w:rsidRPr="006D6670">
        <w:rPr>
          <w:rFonts w:asciiTheme="minorBidi" w:hAnsiTheme="minorBidi"/>
          <w:b/>
          <w:bCs/>
          <w:sz w:val="20"/>
          <w:szCs w:val="20"/>
          <w:rtl/>
        </w:rPr>
        <w:t>באמצעות משאבה חשמלית</w:t>
      </w:r>
    </w:p>
    <w:p w:rsidR="00C75802" w:rsidRPr="006D6670" w:rsidRDefault="00C75802" w:rsidP="00C239B9">
      <w:pPr>
        <w:jc w:val="both"/>
        <w:rPr>
          <w:rFonts w:asciiTheme="minorBidi" w:hAnsiTheme="minorBidi"/>
          <w:sz w:val="20"/>
          <w:szCs w:val="20"/>
          <w:rtl/>
        </w:rPr>
      </w:pPr>
    </w:p>
    <w:p w:rsidR="00C75802" w:rsidRPr="006D6670" w:rsidRDefault="00C75802" w:rsidP="00C239B9">
      <w:pPr>
        <w:pStyle w:val="a3"/>
        <w:numPr>
          <w:ilvl w:val="0"/>
          <w:numId w:val="1"/>
        </w:numPr>
        <w:jc w:val="both"/>
        <w:rPr>
          <w:rFonts w:asciiTheme="minorBidi" w:hAnsiTheme="minorBidi"/>
          <w:b/>
          <w:bCs/>
          <w:sz w:val="20"/>
          <w:szCs w:val="20"/>
          <w:rtl/>
        </w:rPr>
      </w:pPr>
      <w:r w:rsidRPr="006D6670">
        <w:rPr>
          <w:rFonts w:asciiTheme="minorBidi" w:hAnsiTheme="minorBidi"/>
          <w:b/>
          <w:bCs/>
          <w:sz w:val="20"/>
          <w:szCs w:val="20"/>
          <w:shd w:val="clear" w:color="auto" w:fill="FFFF00"/>
          <w:rtl/>
        </w:rPr>
        <w:t>איזו</w:t>
      </w:r>
      <w:r w:rsidR="008E74C8" w:rsidRPr="006D6670">
        <w:rPr>
          <w:rFonts w:asciiTheme="minorBidi" w:hAnsiTheme="minorBidi"/>
          <w:b/>
          <w:bCs/>
          <w:sz w:val="20"/>
          <w:szCs w:val="20"/>
          <w:rtl/>
        </w:rPr>
        <w:t xml:space="preserve"> משאבה</w:t>
      </w:r>
      <w:r w:rsidRPr="006D6670">
        <w:rPr>
          <w:rFonts w:asciiTheme="minorBidi" w:hAnsiTheme="minorBidi"/>
          <w:b/>
          <w:bCs/>
          <w:sz w:val="20"/>
          <w:szCs w:val="20"/>
          <w:rtl/>
        </w:rPr>
        <w:t xml:space="preserve"> </w:t>
      </w:r>
    </w:p>
    <w:p w:rsidR="00C75802" w:rsidRPr="006D6670" w:rsidRDefault="00C75802" w:rsidP="00C239B9">
      <w:pPr>
        <w:jc w:val="both"/>
        <w:rPr>
          <w:rFonts w:asciiTheme="minorBidi" w:hAnsiTheme="minorBidi"/>
          <w:sz w:val="20"/>
          <w:szCs w:val="20"/>
          <w:rtl/>
        </w:rPr>
      </w:pPr>
      <w:r w:rsidRPr="006D6670">
        <w:rPr>
          <w:rFonts w:asciiTheme="minorBidi" w:hAnsiTheme="minorBidi"/>
          <w:sz w:val="20"/>
          <w:szCs w:val="20"/>
          <w:rtl/>
        </w:rPr>
        <w:t>כיום רצוי לרכוש משאבות דו צדדיות שתוכלנה לשמש אותך בם לשאיבות מדי פעם וגם לשאיבות תכופות וקבועות מספר פעמים ביממה</w:t>
      </w:r>
    </w:p>
    <w:p w:rsidR="00C75802" w:rsidRPr="006D6670" w:rsidRDefault="00C75802" w:rsidP="00C239B9">
      <w:pPr>
        <w:jc w:val="both"/>
        <w:rPr>
          <w:rFonts w:asciiTheme="minorBidi" w:hAnsiTheme="minorBidi"/>
          <w:sz w:val="20"/>
          <w:szCs w:val="20"/>
          <w:rtl/>
        </w:rPr>
      </w:pPr>
    </w:p>
    <w:p w:rsidR="00C75802" w:rsidRPr="006D6670" w:rsidRDefault="00C75802" w:rsidP="00C239B9">
      <w:pPr>
        <w:jc w:val="both"/>
        <w:rPr>
          <w:rFonts w:asciiTheme="minorBidi" w:hAnsiTheme="minorBidi"/>
          <w:sz w:val="20"/>
          <w:szCs w:val="20"/>
          <w:rtl/>
        </w:rPr>
      </w:pPr>
      <w:r w:rsidRPr="006D6670">
        <w:rPr>
          <w:rFonts w:asciiTheme="minorBidi" w:hAnsiTheme="minorBidi"/>
          <w:sz w:val="20"/>
          <w:szCs w:val="20"/>
          <w:rtl/>
        </w:rPr>
        <w:t xml:space="preserve">המשאבות המומלצות כיום לרכישה הן מ 4 החברות הבאות. בדקי איזו מהן נמכרת באמצעות הביטוח המשלים באופן </w:t>
      </w:r>
      <w:proofErr w:type="spellStart"/>
      <w:r w:rsidRPr="006D6670">
        <w:rPr>
          <w:rFonts w:asciiTheme="minorBidi" w:hAnsiTheme="minorBidi"/>
          <w:sz w:val="20"/>
          <w:szCs w:val="20"/>
          <w:rtl/>
        </w:rPr>
        <w:t>מסופסד</w:t>
      </w:r>
      <w:proofErr w:type="spellEnd"/>
      <w:r w:rsidRPr="006D6670">
        <w:rPr>
          <w:rFonts w:asciiTheme="minorBidi" w:hAnsiTheme="minorBidi"/>
          <w:sz w:val="20"/>
          <w:szCs w:val="20"/>
          <w:rtl/>
        </w:rPr>
        <w:t xml:space="preserve"> יותר</w:t>
      </w:r>
    </w:p>
    <w:p w:rsidR="004B0FFF" w:rsidRPr="006D6670" w:rsidRDefault="004B0FFF" w:rsidP="00C239B9">
      <w:pPr>
        <w:jc w:val="both"/>
        <w:rPr>
          <w:rFonts w:asciiTheme="minorBidi" w:hAnsiTheme="minorBidi"/>
          <w:sz w:val="20"/>
          <w:szCs w:val="20"/>
          <w:rtl/>
        </w:rPr>
      </w:pPr>
      <w:r w:rsidRPr="006D6670">
        <w:rPr>
          <w:rFonts w:asciiTheme="minorBidi" w:hAnsiTheme="minorBidi"/>
          <w:sz w:val="20"/>
          <w:szCs w:val="20"/>
          <w:u w:val="single"/>
          <w:rtl/>
        </w:rPr>
        <w:t>ניתן לשכור</w:t>
      </w:r>
      <w:r w:rsidRPr="006D6670">
        <w:rPr>
          <w:rFonts w:asciiTheme="minorBidi" w:hAnsiTheme="minorBidi"/>
          <w:sz w:val="20"/>
          <w:szCs w:val="20"/>
          <w:rtl/>
        </w:rPr>
        <w:t xml:space="preserve"> אותן ישירות מהחברות הבאות,  במידה והנך מעוניינת </w:t>
      </w:r>
      <w:r w:rsidRPr="006D6670">
        <w:rPr>
          <w:rFonts w:asciiTheme="minorBidi" w:hAnsiTheme="minorBidi"/>
          <w:b/>
          <w:bCs/>
          <w:sz w:val="20"/>
          <w:szCs w:val="20"/>
          <w:rtl/>
        </w:rPr>
        <w:t>במשאבה ברמת "בית חולים</w:t>
      </w:r>
      <w:r w:rsidRPr="006D6670">
        <w:rPr>
          <w:rFonts w:asciiTheme="minorBidi" w:hAnsiTheme="minorBidi"/>
          <w:sz w:val="20"/>
          <w:szCs w:val="20"/>
          <w:rtl/>
        </w:rPr>
        <w:t>" לצרכים מתוגברים מאוד כמו: תאומים או שאיבה מוחלטת למשך זמן ממושך מאוד ו/או פגים</w:t>
      </w:r>
    </w:p>
    <w:p w:rsidR="00C75802" w:rsidRPr="006D6670" w:rsidRDefault="004B0FFF" w:rsidP="00C239B9">
      <w:pPr>
        <w:jc w:val="both"/>
        <w:rPr>
          <w:rFonts w:asciiTheme="minorBidi" w:hAnsiTheme="minorBidi"/>
          <w:sz w:val="20"/>
          <w:szCs w:val="20"/>
          <w:rtl/>
        </w:rPr>
      </w:pPr>
      <w:r w:rsidRPr="006D6670">
        <w:rPr>
          <w:rFonts w:asciiTheme="minorBidi" w:hAnsiTheme="minorBidi"/>
          <w:b/>
          <w:bCs/>
          <w:sz w:val="20"/>
          <w:szCs w:val="20"/>
          <w:rtl/>
        </w:rPr>
        <w:t>**רצוי</w:t>
      </w:r>
      <w:r w:rsidRPr="006D6670">
        <w:rPr>
          <w:rFonts w:asciiTheme="minorBidi" w:hAnsiTheme="minorBidi"/>
          <w:sz w:val="20"/>
          <w:szCs w:val="20"/>
          <w:rtl/>
        </w:rPr>
        <w:t xml:space="preserve"> </w:t>
      </w:r>
      <w:r w:rsidRPr="006D6670">
        <w:rPr>
          <w:rFonts w:asciiTheme="minorBidi" w:hAnsiTheme="minorBidi"/>
          <w:sz w:val="20"/>
          <w:szCs w:val="20"/>
          <w:u w:val="single"/>
          <w:rtl/>
        </w:rPr>
        <w:t>לא לשכור</w:t>
      </w:r>
      <w:r w:rsidRPr="006D6670">
        <w:rPr>
          <w:rFonts w:asciiTheme="minorBidi" w:hAnsiTheme="minorBidi"/>
          <w:sz w:val="20"/>
          <w:szCs w:val="20"/>
          <w:rtl/>
        </w:rPr>
        <w:t xml:space="preserve"> משאבות שלא באמצעות החברות הללו  מאחר ומשאבות "המושאלות/מושכרות ע"י </w:t>
      </w:r>
      <w:proofErr w:type="spellStart"/>
      <w:r w:rsidRPr="006D6670">
        <w:rPr>
          <w:rFonts w:asciiTheme="minorBidi" w:hAnsiTheme="minorBidi"/>
          <w:sz w:val="20"/>
          <w:szCs w:val="20"/>
          <w:rtl/>
        </w:rPr>
        <w:t>הגמחי"ים</w:t>
      </w:r>
      <w:proofErr w:type="spellEnd"/>
      <w:r w:rsidRPr="006D6670">
        <w:rPr>
          <w:rFonts w:asciiTheme="minorBidi" w:hAnsiTheme="minorBidi"/>
          <w:sz w:val="20"/>
          <w:szCs w:val="20"/>
          <w:rtl/>
        </w:rPr>
        <w:t xml:space="preserve"> השונים" ואלו המועברות בין חברות – עלולות לעודד הדבקה לא רצויה ואינן מאושרות על ידי ה </w:t>
      </w:r>
      <w:r w:rsidRPr="006D6670">
        <w:rPr>
          <w:rFonts w:asciiTheme="minorBidi" w:hAnsiTheme="minorBidi"/>
          <w:sz w:val="20"/>
          <w:szCs w:val="20"/>
        </w:rPr>
        <w:t>FDA</w:t>
      </w:r>
      <w:r w:rsidRPr="006D6670">
        <w:rPr>
          <w:rFonts w:asciiTheme="minorBidi" w:hAnsiTheme="minorBidi"/>
          <w:sz w:val="20"/>
          <w:szCs w:val="20"/>
          <w:rtl/>
        </w:rPr>
        <w:t xml:space="preserve"> לצורך שימוש ע"י נשים רבות</w:t>
      </w:r>
    </w:p>
    <w:p w:rsidR="00C75802" w:rsidRPr="006D6670" w:rsidRDefault="00C75802" w:rsidP="00C239B9">
      <w:pPr>
        <w:jc w:val="both"/>
        <w:rPr>
          <w:rFonts w:asciiTheme="minorBidi" w:hAnsiTheme="minorBidi"/>
          <w:sz w:val="20"/>
          <w:szCs w:val="20"/>
          <w:rtl/>
        </w:rPr>
      </w:pPr>
      <w:r w:rsidRPr="006D6670">
        <w:rPr>
          <w:rFonts w:asciiTheme="minorBidi" w:hAnsiTheme="minorBidi"/>
          <w:b/>
          <w:bCs/>
          <w:sz w:val="20"/>
          <w:szCs w:val="20"/>
          <w:u w:val="single"/>
          <w:rtl/>
        </w:rPr>
        <w:t>חברת מדלה</w:t>
      </w:r>
      <w:r w:rsidRPr="006D6670">
        <w:rPr>
          <w:rFonts w:asciiTheme="minorBidi" w:hAnsiTheme="minorBidi"/>
          <w:sz w:val="20"/>
          <w:szCs w:val="20"/>
          <w:rtl/>
        </w:rPr>
        <w:t xml:space="preserve"> – טל' אשת הקשר – נרקיס – 0543157611 </w:t>
      </w:r>
    </w:p>
    <w:p w:rsidR="00C75802" w:rsidRPr="006D6670" w:rsidRDefault="00C75802" w:rsidP="00C239B9">
      <w:pPr>
        <w:jc w:val="both"/>
        <w:rPr>
          <w:rFonts w:asciiTheme="minorBidi" w:hAnsiTheme="minorBidi"/>
          <w:sz w:val="20"/>
          <w:szCs w:val="20"/>
          <w:rtl/>
        </w:rPr>
      </w:pPr>
      <w:r w:rsidRPr="006D6670">
        <w:rPr>
          <w:rFonts w:asciiTheme="minorBidi" w:hAnsiTheme="minorBidi"/>
          <w:sz w:val="20"/>
          <w:szCs w:val="20"/>
          <w:u w:val="single"/>
          <w:rtl/>
        </w:rPr>
        <w:t>דגמים:</w:t>
      </w:r>
      <w:r w:rsidRPr="006D6670">
        <w:rPr>
          <w:rFonts w:asciiTheme="minorBidi" w:hAnsiTheme="minorBidi"/>
          <w:sz w:val="20"/>
          <w:szCs w:val="20"/>
          <w:rtl/>
        </w:rPr>
        <w:t xml:space="preserve"> פרי סטייל, </w:t>
      </w:r>
      <w:proofErr w:type="spellStart"/>
      <w:r w:rsidRPr="006D6670">
        <w:rPr>
          <w:rFonts w:asciiTheme="minorBidi" w:hAnsiTheme="minorBidi"/>
          <w:sz w:val="20"/>
          <w:szCs w:val="20"/>
          <w:rtl/>
        </w:rPr>
        <w:t>סוינג</w:t>
      </w:r>
      <w:proofErr w:type="spellEnd"/>
      <w:r w:rsidRPr="006D6670">
        <w:rPr>
          <w:rFonts w:asciiTheme="minorBidi" w:hAnsiTheme="minorBidi"/>
          <w:sz w:val="20"/>
          <w:szCs w:val="20"/>
          <w:rtl/>
        </w:rPr>
        <w:t xml:space="preserve"> מקסי. </w:t>
      </w:r>
    </w:p>
    <w:p w:rsidR="00C75802" w:rsidRPr="006D6670" w:rsidRDefault="00C75802" w:rsidP="00C239B9">
      <w:pPr>
        <w:jc w:val="both"/>
        <w:rPr>
          <w:rFonts w:asciiTheme="minorBidi" w:hAnsiTheme="minorBidi"/>
          <w:sz w:val="20"/>
          <w:szCs w:val="20"/>
          <w:rtl/>
        </w:rPr>
      </w:pPr>
      <w:r w:rsidRPr="006D6670">
        <w:rPr>
          <w:rFonts w:asciiTheme="minorBidi" w:hAnsiTheme="minorBidi"/>
          <w:sz w:val="20"/>
          <w:szCs w:val="20"/>
          <w:rtl/>
        </w:rPr>
        <w:t xml:space="preserve">עדיף להתייעץ עם הנציגה אילו מבין המשאבות הכפולות כדאי לך לרכוש </w:t>
      </w:r>
      <w:proofErr w:type="spellStart"/>
      <w:r w:rsidRPr="006D6670">
        <w:rPr>
          <w:rFonts w:asciiTheme="minorBidi" w:hAnsiTheme="minorBidi"/>
          <w:sz w:val="20"/>
          <w:szCs w:val="20"/>
          <w:rtl/>
        </w:rPr>
        <w:t>לצרכיים</w:t>
      </w:r>
      <w:proofErr w:type="spellEnd"/>
      <w:r w:rsidRPr="006D6670">
        <w:rPr>
          <w:rFonts w:asciiTheme="minorBidi" w:hAnsiTheme="minorBidi"/>
          <w:sz w:val="20"/>
          <w:szCs w:val="20"/>
          <w:rtl/>
        </w:rPr>
        <w:t xml:space="preserve"> בהמשך בדקי אם זמינה בקופה</w:t>
      </w:r>
    </w:p>
    <w:p w:rsidR="00C75802" w:rsidRPr="006D6670" w:rsidRDefault="00C75802" w:rsidP="00C239B9">
      <w:pPr>
        <w:jc w:val="both"/>
        <w:rPr>
          <w:rFonts w:asciiTheme="minorBidi" w:hAnsiTheme="minorBidi"/>
          <w:sz w:val="20"/>
          <w:szCs w:val="20"/>
          <w:rtl/>
        </w:rPr>
      </w:pPr>
      <w:r w:rsidRPr="006D6670">
        <w:rPr>
          <w:rFonts w:asciiTheme="minorBidi" w:hAnsiTheme="minorBidi"/>
          <w:b/>
          <w:bCs/>
          <w:sz w:val="20"/>
          <w:szCs w:val="20"/>
          <w:u w:val="single"/>
          <w:rtl/>
        </w:rPr>
        <w:t>חברת אמדה</w:t>
      </w:r>
      <w:r w:rsidRPr="006D6670">
        <w:rPr>
          <w:rFonts w:asciiTheme="minorBidi" w:hAnsiTheme="minorBidi"/>
          <w:sz w:val="20"/>
          <w:szCs w:val="20"/>
          <w:rtl/>
        </w:rPr>
        <w:t xml:space="preserve">   - </w:t>
      </w:r>
      <w:r w:rsidRPr="006D6670">
        <w:rPr>
          <w:rFonts w:asciiTheme="minorBidi" w:hAnsiTheme="minorBidi"/>
          <w:sz w:val="20"/>
          <w:szCs w:val="20"/>
          <w:u w:val="single"/>
          <w:rtl/>
        </w:rPr>
        <w:t xml:space="preserve">דגם </w:t>
      </w:r>
      <w:proofErr w:type="spellStart"/>
      <w:r w:rsidRPr="006D6670">
        <w:rPr>
          <w:rFonts w:asciiTheme="minorBidi" w:hAnsiTheme="minorBidi"/>
          <w:sz w:val="20"/>
          <w:szCs w:val="20"/>
          <w:u w:val="single"/>
          <w:rtl/>
        </w:rPr>
        <w:t>פיינס</w:t>
      </w:r>
      <w:proofErr w:type="spellEnd"/>
      <w:r w:rsidRPr="006D6670">
        <w:rPr>
          <w:rFonts w:asciiTheme="minorBidi" w:hAnsiTheme="minorBidi"/>
          <w:sz w:val="20"/>
          <w:szCs w:val="20"/>
          <w:rtl/>
        </w:rPr>
        <w:t xml:space="preserve"> – טל אשת הקשר -  0527715419 (נמכרת ברוב הקופות)</w:t>
      </w:r>
    </w:p>
    <w:p w:rsidR="004B0FFF" w:rsidRPr="006D6670" w:rsidRDefault="00C75802" w:rsidP="00C239B9">
      <w:pPr>
        <w:jc w:val="both"/>
        <w:rPr>
          <w:rFonts w:asciiTheme="minorBidi" w:hAnsiTheme="minorBidi"/>
          <w:sz w:val="20"/>
          <w:szCs w:val="20"/>
          <w:rtl/>
        </w:rPr>
      </w:pPr>
      <w:r w:rsidRPr="006D6670">
        <w:rPr>
          <w:rFonts w:asciiTheme="minorBidi" w:hAnsiTheme="minorBidi"/>
          <w:b/>
          <w:bCs/>
          <w:sz w:val="20"/>
          <w:szCs w:val="20"/>
          <w:u w:val="single"/>
          <w:rtl/>
        </w:rPr>
        <w:t xml:space="preserve">חברת </w:t>
      </w:r>
      <w:proofErr w:type="spellStart"/>
      <w:r w:rsidRPr="006D6670">
        <w:rPr>
          <w:rFonts w:asciiTheme="minorBidi" w:hAnsiTheme="minorBidi"/>
          <w:b/>
          <w:bCs/>
          <w:sz w:val="20"/>
          <w:szCs w:val="20"/>
          <w:u w:val="single"/>
          <w:rtl/>
        </w:rPr>
        <w:t>ארדו</w:t>
      </w:r>
      <w:proofErr w:type="spellEnd"/>
      <w:r w:rsidRPr="006D6670">
        <w:rPr>
          <w:rFonts w:asciiTheme="minorBidi" w:hAnsiTheme="minorBidi"/>
          <w:sz w:val="20"/>
          <w:szCs w:val="20"/>
          <w:rtl/>
        </w:rPr>
        <w:t xml:space="preserve"> –</w:t>
      </w:r>
      <w:r w:rsidR="004B0FFF" w:rsidRPr="006D6670">
        <w:rPr>
          <w:rFonts w:asciiTheme="minorBidi" w:hAnsiTheme="minorBidi"/>
          <w:sz w:val="20"/>
          <w:szCs w:val="20"/>
          <w:rtl/>
        </w:rPr>
        <w:t xml:space="preserve"> 0503224000</w:t>
      </w:r>
    </w:p>
    <w:p w:rsidR="00C75802" w:rsidRPr="006D6670" w:rsidRDefault="00C75802" w:rsidP="00C239B9">
      <w:pPr>
        <w:jc w:val="both"/>
        <w:rPr>
          <w:rFonts w:asciiTheme="minorBidi" w:hAnsiTheme="minorBidi"/>
          <w:sz w:val="20"/>
          <w:szCs w:val="20"/>
          <w:rtl/>
        </w:rPr>
      </w:pPr>
      <w:r w:rsidRPr="006D6670">
        <w:rPr>
          <w:rFonts w:asciiTheme="minorBidi" w:hAnsiTheme="minorBidi"/>
          <w:b/>
          <w:bCs/>
          <w:sz w:val="20"/>
          <w:szCs w:val="20"/>
          <w:u w:val="single"/>
          <w:rtl/>
        </w:rPr>
        <w:t>חברת לנסינו</w:t>
      </w:r>
      <w:r w:rsidRPr="006D6670">
        <w:rPr>
          <w:rFonts w:asciiTheme="minorBidi" w:hAnsiTheme="minorBidi"/>
          <w:sz w:val="20"/>
          <w:szCs w:val="20"/>
          <w:rtl/>
        </w:rPr>
        <w:t xml:space="preserve"> - </w:t>
      </w:r>
      <w:r w:rsidR="004B0FFF" w:rsidRPr="006D6670">
        <w:rPr>
          <w:rFonts w:asciiTheme="minorBidi" w:hAnsiTheme="minorBidi"/>
          <w:sz w:val="20"/>
          <w:szCs w:val="20"/>
          <w:rtl/>
        </w:rPr>
        <w:t xml:space="preserve">  1-700-701-140, 0587852423 (ענבר)</w:t>
      </w:r>
    </w:p>
    <w:p w:rsidR="005716DD" w:rsidRPr="006D6670" w:rsidRDefault="00644498" w:rsidP="00C239B9">
      <w:pPr>
        <w:jc w:val="both"/>
        <w:rPr>
          <w:rFonts w:asciiTheme="minorBidi" w:hAnsiTheme="minorBidi"/>
          <w:sz w:val="20"/>
          <w:szCs w:val="20"/>
          <w:rtl/>
        </w:rPr>
      </w:pPr>
      <w:r w:rsidRPr="006D6670">
        <w:rPr>
          <w:rFonts w:asciiTheme="minorBidi" w:hAnsiTheme="minorBidi"/>
          <w:sz w:val="20"/>
          <w:szCs w:val="20"/>
          <w:u w:val="single"/>
          <w:rtl/>
        </w:rPr>
        <w:t>בנוסף לנ"ל</w:t>
      </w:r>
      <w:r w:rsidRPr="006D6670">
        <w:rPr>
          <w:rFonts w:asciiTheme="minorBidi" w:hAnsiTheme="minorBidi"/>
          <w:sz w:val="20"/>
          <w:szCs w:val="20"/>
          <w:rtl/>
        </w:rPr>
        <w:t xml:space="preserve"> להתייעצות ו/או השכרה ו/או קניה (שלא דרך הקופה) ניתן לפנות </w:t>
      </w:r>
      <w:r w:rsidRPr="006D6670">
        <w:rPr>
          <w:rFonts w:asciiTheme="minorBidi" w:hAnsiTheme="minorBidi"/>
          <w:b/>
          <w:bCs/>
          <w:sz w:val="20"/>
          <w:szCs w:val="20"/>
          <w:rtl/>
        </w:rPr>
        <w:t>לרווית בר און 0502311753</w:t>
      </w:r>
      <w:r w:rsidRPr="006D6670">
        <w:rPr>
          <w:rFonts w:asciiTheme="minorBidi" w:hAnsiTheme="minorBidi"/>
          <w:sz w:val="20"/>
          <w:szCs w:val="20"/>
          <w:rtl/>
        </w:rPr>
        <w:t xml:space="preserve">  </w:t>
      </w:r>
    </w:p>
    <w:p w:rsidR="005716DD" w:rsidRPr="006D6670" w:rsidRDefault="005C4C19" w:rsidP="00C239B9">
      <w:pPr>
        <w:pStyle w:val="a3"/>
        <w:numPr>
          <w:ilvl w:val="0"/>
          <w:numId w:val="1"/>
        </w:numPr>
        <w:spacing w:after="200" w:line="276" w:lineRule="auto"/>
        <w:jc w:val="both"/>
        <w:rPr>
          <w:rFonts w:asciiTheme="minorBidi" w:eastAsia="Calibri" w:hAnsiTheme="minorBidi"/>
          <w:b/>
          <w:bCs/>
          <w:sz w:val="20"/>
          <w:szCs w:val="20"/>
          <w:rtl/>
        </w:rPr>
      </w:pPr>
      <w:r w:rsidRPr="006D6670">
        <w:rPr>
          <w:rFonts w:asciiTheme="minorBidi" w:eastAsia="Calibri" w:hAnsiTheme="minorBidi"/>
          <w:b/>
          <w:bCs/>
          <w:sz w:val="20"/>
          <w:szCs w:val="20"/>
          <w:highlight w:val="yellow"/>
          <w:rtl/>
        </w:rPr>
        <w:t>עקרונות</w:t>
      </w:r>
      <w:r w:rsidRPr="006D6670">
        <w:rPr>
          <w:rFonts w:asciiTheme="minorBidi" w:eastAsia="Calibri" w:hAnsiTheme="minorBidi"/>
          <w:b/>
          <w:bCs/>
          <w:sz w:val="20"/>
          <w:szCs w:val="20"/>
          <w:rtl/>
        </w:rPr>
        <w:t xml:space="preserve"> לשאיבה יעילה</w:t>
      </w:r>
      <w:r w:rsidRPr="006D6670">
        <w:rPr>
          <w:rFonts w:asciiTheme="minorBidi" w:hAnsiTheme="minorBidi"/>
          <w:sz w:val="20"/>
          <w:szCs w:val="20"/>
          <w:rtl/>
        </w:rPr>
        <w:t xml:space="preserve"> </w:t>
      </w:r>
    </w:p>
    <w:p w:rsidR="00F81857" w:rsidRPr="006D6670" w:rsidRDefault="005328E0" w:rsidP="00C239B9">
      <w:pPr>
        <w:pStyle w:val="a3"/>
        <w:numPr>
          <w:ilvl w:val="0"/>
          <w:numId w:val="2"/>
        </w:numPr>
        <w:spacing w:after="200" w:line="276" w:lineRule="auto"/>
        <w:jc w:val="both"/>
        <w:rPr>
          <w:rFonts w:asciiTheme="minorBidi" w:eastAsia="Calibri" w:hAnsiTheme="minorBidi"/>
          <w:sz w:val="20"/>
          <w:szCs w:val="20"/>
        </w:rPr>
      </w:pPr>
      <w:r w:rsidRPr="006D6670">
        <w:rPr>
          <w:rFonts w:asciiTheme="minorBidi" w:hAnsiTheme="minorBidi"/>
          <w:noProof/>
          <w:sz w:val="20"/>
          <w:szCs w:val="20"/>
          <w:rtl/>
        </w:rPr>
        <w:drawing>
          <wp:anchor distT="0" distB="0" distL="114300" distR="114300" simplePos="0" relativeHeight="251664384" behindDoc="0" locked="0" layoutInCell="1" allowOverlap="1">
            <wp:simplePos x="0" y="0"/>
            <wp:positionH relativeFrom="margin">
              <wp:posOffset>95250</wp:posOffset>
            </wp:positionH>
            <wp:positionV relativeFrom="paragraph">
              <wp:posOffset>263525</wp:posOffset>
            </wp:positionV>
            <wp:extent cx="2359025" cy="1769110"/>
            <wp:effectExtent l="0" t="0" r="3175" b="254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59025" cy="1769110"/>
                    </a:xfrm>
                    <a:prstGeom prst="rect">
                      <a:avLst/>
                    </a:prstGeom>
                  </pic:spPr>
                </pic:pic>
              </a:graphicData>
            </a:graphic>
            <wp14:sizeRelH relativeFrom="page">
              <wp14:pctWidth>0</wp14:pctWidth>
            </wp14:sizeRelH>
            <wp14:sizeRelV relativeFrom="page">
              <wp14:pctHeight>0</wp14:pctHeight>
            </wp14:sizeRelV>
          </wp:anchor>
        </w:drawing>
      </w:r>
      <w:r w:rsidR="005716DD" w:rsidRPr="006D6670">
        <w:rPr>
          <w:rFonts w:asciiTheme="minorBidi" w:eastAsia="Calibri" w:hAnsiTheme="minorBidi"/>
          <w:sz w:val="20"/>
          <w:szCs w:val="20"/>
          <w:rtl/>
        </w:rPr>
        <w:t xml:space="preserve">על מנת </w:t>
      </w:r>
      <w:r w:rsidR="005716DD" w:rsidRPr="006D6670">
        <w:rPr>
          <w:rFonts w:asciiTheme="minorBidi" w:eastAsia="Calibri" w:hAnsiTheme="minorBidi"/>
          <w:b/>
          <w:bCs/>
          <w:sz w:val="20"/>
          <w:szCs w:val="20"/>
          <w:u w:val="single"/>
          <w:rtl/>
        </w:rPr>
        <w:t>ל ה ג ב י ר</w:t>
      </w:r>
      <w:r w:rsidR="005716DD" w:rsidRPr="006D6670">
        <w:rPr>
          <w:rFonts w:asciiTheme="minorBidi" w:eastAsia="Calibri" w:hAnsiTheme="minorBidi"/>
          <w:sz w:val="20"/>
          <w:szCs w:val="20"/>
          <w:rtl/>
        </w:rPr>
        <w:t xml:space="preserve">   כמויות, רצוי באופן </w:t>
      </w:r>
      <w:r w:rsidR="005716DD" w:rsidRPr="006D6670">
        <w:rPr>
          <w:rFonts w:asciiTheme="minorBidi" w:eastAsia="Calibri" w:hAnsiTheme="minorBidi"/>
          <w:b/>
          <w:bCs/>
          <w:sz w:val="20"/>
          <w:szCs w:val="20"/>
          <w:rtl/>
        </w:rPr>
        <w:t>זמני</w:t>
      </w:r>
      <w:r w:rsidR="005716DD" w:rsidRPr="006D6670">
        <w:rPr>
          <w:rFonts w:asciiTheme="minorBidi" w:eastAsia="Calibri" w:hAnsiTheme="minorBidi"/>
          <w:sz w:val="20"/>
          <w:szCs w:val="20"/>
          <w:rtl/>
        </w:rPr>
        <w:t xml:space="preserve"> לפנות את השד כ </w:t>
      </w:r>
      <w:r w:rsidR="005716DD" w:rsidRPr="006D6670">
        <w:rPr>
          <w:rFonts w:asciiTheme="minorBidi" w:eastAsia="Calibri" w:hAnsiTheme="minorBidi"/>
          <w:b/>
          <w:bCs/>
          <w:sz w:val="20"/>
          <w:szCs w:val="20"/>
          <w:rtl/>
        </w:rPr>
        <w:t>10-12</w:t>
      </w:r>
      <w:r w:rsidR="005716DD" w:rsidRPr="006D6670">
        <w:rPr>
          <w:rFonts w:asciiTheme="minorBidi" w:eastAsia="Calibri" w:hAnsiTheme="minorBidi"/>
          <w:sz w:val="20"/>
          <w:szCs w:val="20"/>
          <w:rtl/>
        </w:rPr>
        <w:t xml:space="preserve"> פעמים ליממה</w:t>
      </w:r>
      <w:r w:rsidR="008E74C8" w:rsidRPr="006D6670">
        <w:rPr>
          <w:rFonts w:asciiTheme="minorBidi" w:eastAsia="Calibri" w:hAnsiTheme="minorBidi"/>
          <w:sz w:val="20"/>
          <w:szCs w:val="20"/>
          <w:rtl/>
        </w:rPr>
        <w:t xml:space="preserve"> (כל שעתיים ביום כל 3 שעות בלילה)</w:t>
      </w:r>
    </w:p>
    <w:p w:rsidR="005C4C19" w:rsidRPr="006D6670" w:rsidRDefault="005C4C19" w:rsidP="00C239B9">
      <w:pPr>
        <w:pStyle w:val="a3"/>
        <w:numPr>
          <w:ilvl w:val="0"/>
          <w:numId w:val="2"/>
        </w:numPr>
        <w:spacing w:after="200" w:line="276" w:lineRule="auto"/>
        <w:jc w:val="both"/>
        <w:rPr>
          <w:rFonts w:asciiTheme="minorBidi" w:hAnsiTheme="minorBidi"/>
          <w:sz w:val="20"/>
          <w:szCs w:val="20"/>
          <w:rtl/>
        </w:rPr>
      </w:pPr>
      <w:r w:rsidRPr="006D6670">
        <w:rPr>
          <w:rFonts w:asciiTheme="minorBidi" w:hAnsiTheme="minorBidi"/>
          <w:sz w:val="20"/>
          <w:szCs w:val="20"/>
          <w:u w:val="single"/>
          <w:rtl/>
        </w:rPr>
        <w:t>נינוחות</w:t>
      </w:r>
      <w:r w:rsidRPr="006D6670">
        <w:rPr>
          <w:rFonts w:asciiTheme="minorBidi" w:hAnsiTheme="minorBidi"/>
          <w:sz w:val="20"/>
          <w:szCs w:val="20"/>
          <w:rtl/>
        </w:rPr>
        <w:t xml:space="preserve">: </w:t>
      </w:r>
    </w:p>
    <w:p w:rsidR="00F81857" w:rsidRPr="006D6670" w:rsidRDefault="005C4C19" w:rsidP="00C239B9">
      <w:pPr>
        <w:pStyle w:val="a3"/>
        <w:numPr>
          <w:ilvl w:val="1"/>
          <w:numId w:val="8"/>
        </w:numPr>
        <w:spacing w:after="200" w:line="276" w:lineRule="auto"/>
        <w:jc w:val="both"/>
        <w:rPr>
          <w:rFonts w:asciiTheme="minorBidi" w:hAnsiTheme="minorBidi"/>
          <w:sz w:val="20"/>
          <w:szCs w:val="20"/>
          <w:rtl/>
        </w:rPr>
      </w:pPr>
      <w:proofErr w:type="spellStart"/>
      <w:r w:rsidRPr="006D6670">
        <w:rPr>
          <w:rFonts w:asciiTheme="minorBidi" w:hAnsiTheme="minorBidi"/>
          <w:sz w:val="20"/>
          <w:szCs w:val="20"/>
          <w:rtl/>
        </w:rPr>
        <w:t>צפיה</w:t>
      </w:r>
      <w:proofErr w:type="spellEnd"/>
      <w:r w:rsidRPr="006D6670">
        <w:rPr>
          <w:rFonts w:asciiTheme="minorBidi" w:hAnsiTheme="minorBidi"/>
          <w:sz w:val="20"/>
          <w:szCs w:val="20"/>
          <w:rtl/>
        </w:rPr>
        <w:t xml:space="preserve"> </w:t>
      </w:r>
      <w:proofErr w:type="spellStart"/>
      <w:r w:rsidRPr="006D6670">
        <w:rPr>
          <w:rFonts w:asciiTheme="minorBidi" w:hAnsiTheme="minorBidi"/>
          <w:sz w:val="20"/>
          <w:szCs w:val="20"/>
          <w:rtl/>
        </w:rPr>
        <w:t>בטלויזיה</w:t>
      </w:r>
      <w:proofErr w:type="spellEnd"/>
      <w:r w:rsidRPr="006D6670">
        <w:rPr>
          <w:rFonts w:asciiTheme="minorBidi" w:hAnsiTheme="minorBidi"/>
          <w:sz w:val="20"/>
          <w:szCs w:val="20"/>
          <w:rtl/>
        </w:rPr>
        <w:t xml:space="preserve"> (רומנטי או מצחיק)</w:t>
      </w:r>
    </w:p>
    <w:p w:rsidR="005C4C19" w:rsidRPr="006D6670" w:rsidRDefault="005C4C19" w:rsidP="00C239B9">
      <w:pPr>
        <w:pStyle w:val="a3"/>
        <w:numPr>
          <w:ilvl w:val="1"/>
          <w:numId w:val="8"/>
        </w:numPr>
        <w:spacing w:after="200" w:line="276" w:lineRule="auto"/>
        <w:jc w:val="both"/>
        <w:rPr>
          <w:rFonts w:asciiTheme="minorBidi" w:eastAsia="Calibri" w:hAnsiTheme="minorBidi"/>
          <w:b/>
          <w:bCs/>
          <w:sz w:val="20"/>
          <w:szCs w:val="20"/>
          <w:u w:val="single"/>
          <w:rtl/>
        </w:rPr>
      </w:pPr>
      <w:r w:rsidRPr="006D6670">
        <w:rPr>
          <w:rFonts w:asciiTheme="minorBidi" w:hAnsiTheme="minorBidi"/>
          <w:sz w:val="20"/>
          <w:szCs w:val="20"/>
          <w:rtl/>
        </w:rPr>
        <w:t>שיחה עם חברה קרובה</w:t>
      </w:r>
    </w:p>
    <w:p w:rsidR="005C4C19" w:rsidRPr="006D6670" w:rsidRDefault="005C4C19" w:rsidP="00C239B9">
      <w:pPr>
        <w:pStyle w:val="a3"/>
        <w:numPr>
          <w:ilvl w:val="1"/>
          <w:numId w:val="8"/>
        </w:numPr>
        <w:spacing w:after="200" w:line="276" w:lineRule="auto"/>
        <w:jc w:val="both"/>
        <w:rPr>
          <w:rFonts w:asciiTheme="minorBidi" w:eastAsia="Calibri" w:hAnsiTheme="minorBidi"/>
          <w:sz w:val="20"/>
          <w:szCs w:val="20"/>
        </w:rPr>
      </w:pPr>
      <w:r w:rsidRPr="006D6670">
        <w:rPr>
          <w:rFonts w:asciiTheme="minorBidi" w:eastAsia="Calibri" w:hAnsiTheme="minorBidi"/>
          <w:sz w:val="20"/>
          <w:szCs w:val="20"/>
          <w:rtl/>
        </w:rPr>
        <w:t>שתיה חמימה</w:t>
      </w:r>
    </w:p>
    <w:p w:rsidR="006A784D" w:rsidRPr="006D6670" w:rsidRDefault="006A784D" w:rsidP="00C239B9">
      <w:pPr>
        <w:spacing w:after="200" w:line="276" w:lineRule="auto"/>
        <w:ind w:left="720"/>
        <w:jc w:val="both"/>
        <w:rPr>
          <w:rFonts w:asciiTheme="minorBidi" w:eastAsia="Calibri" w:hAnsiTheme="minorBidi"/>
          <w:sz w:val="20"/>
          <w:szCs w:val="20"/>
          <w:u w:val="single"/>
          <w:rtl/>
        </w:rPr>
      </w:pPr>
    </w:p>
    <w:p w:rsidR="006A784D" w:rsidRPr="006D6670" w:rsidRDefault="006A784D" w:rsidP="00C239B9">
      <w:pPr>
        <w:spacing w:after="200" w:line="276" w:lineRule="auto"/>
        <w:ind w:left="720"/>
        <w:jc w:val="both"/>
        <w:rPr>
          <w:rFonts w:asciiTheme="minorBidi" w:eastAsia="Calibri" w:hAnsiTheme="minorBidi"/>
          <w:sz w:val="20"/>
          <w:szCs w:val="20"/>
          <w:u w:val="single"/>
          <w:rtl/>
        </w:rPr>
      </w:pPr>
    </w:p>
    <w:p w:rsidR="006A784D" w:rsidRDefault="006A784D" w:rsidP="00C239B9">
      <w:pPr>
        <w:spacing w:after="200" w:line="276" w:lineRule="auto"/>
        <w:jc w:val="both"/>
        <w:rPr>
          <w:rFonts w:asciiTheme="minorBidi" w:eastAsia="Calibri" w:hAnsiTheme="minorBidi"/>
          <w:sz w:val="20"/>
          <w:szCs w:val="20"/>
          <w:u w:val="single"/>
          <w:rtl/>
        </w:rPr>
      </w:pPr>
    </w:p>
    <w:p w:rsidR="00E2186F" w:rsidRDefault="00E2186F" w:rsidP="00C239B9">
      <w:pPr>
        <w:spacing w:after="200" w:line="276" w:lineRule="auto"/>
        <w:jc w:val="both"/>
        <w:rPr>
          <w:rFonts w:asciiTheme="minorBidi" w:eastAsia="Calibri" w:hAnsiTheme="minorBidi"/>
          <w:sz w:val="20"/>
          <w:szCs w:val="20"/>
          <w:u w:val="single"/>
          <w:rtl/>
        </w:rPr>
      </w:pPr>
    </w:p>
    <w:p w:rsidR="00E2186F" w:rsidRPr="006D6670" w:rsidRDefault="00E2186F" w:rsidP="00C239B9">
      <w:pPr>
        <w:spacing w:after="200" w:line="276" w:lineRule="auto"/>
        <w:jc w:val="both"/>
        <w:rPr>
          <w:rFonts w:asciiTheme="minorBidi" w:eastAsia="Calibri" w:hAnsiTheme="minorBidi"/>
          <w:sz w:val="20"/>
          <w:szCs w:val="20"/>
          <w:u w:val="single"/>
          <w:rtl/>
        </w:rPr>
      </w:pPr>
    </w:p>
    <w:p w:rsidR="006A784D" w:rsidRPr="006D6670" w:rsidRDefault="006A784D" w:rsidP="00C239B9">
      <w:pPr>
        <w:pStyle w:val="a3"/>
        <w:numPr>
          <w:ilvl w:val="0"/>
          <w:numId w:val="2"/>
        </w:numPr>
        <w:spacing w:after="200" w:line="276" w:lineRule="auto"/>
        <w:jc w:val="both"/>
        <w:rPr>
          <w:rFonts w:asciiTheme="minorBidi" w:eastAsia="Calibri" w:hAnsiTheme="minorBidi"/>
          <w:sz w:val="20"/>
          <w:szCs w:val="20"/>
          <w:rtl/>
        </w:rPr>
      </w:pPr>
      <w:r w:rsidRPr="006D6670">
        <w:rPr>
          <w:rFonts w:asciiTheme="minorBidi" w:eastAsia="Calibri" w:hAnsiTheme="minorBidi"/>
          <w:sz w:val="20"/>
          <w:szCs w:val="20"/>
          <w:u w:val="single"/>
          <w:rtl/>
        </w:rPr>
        <w:t>תכיפות,  צפיפות גבוהה</w:t>
      </w:r>
      <w:r w:rsidRPr="006D6670">
        <w:rPr>
          <w:rFonts w:asciiTheme="minorBidi" w:eastAsia="Calibri" w:hAnsiTheme="minorBidi"/>
          <w:sz w:val="20"/>
          <w:szCs w:val="20"/>
          <w:rtl/>
        </w:rPr>
        <w:t xml:space="preserve"> </w:t>
      </w:r>
    </w:p>
    <w:p w:rsidR="006A784D" w:rsidRPr="006D6670" w:rsidRDefault="006A784D" w:rsidP="00C239B9">
      <w:pPr>
        <w:pStyle w:val="a3"/>
        <w:spacing w:after="200" w:line="276" w:lineRule="auto"/>
        <w:jc w:val="both"/>
        <w:rPr>
          <w:rFonts w:asciiTheme="minorBidi" w:eastAsia="Calibri" w:hAnsiTheme="minorBidi"/>
          <w:sz w:val="20"/>
          <w:szCs w:val="20"/>
          <w:rtl/>
        </w:rPr>
      </w:pPr>
      <w:r w:rsidRPr="006D6670">
        <w:rPr>
          <w:rFonts w:asciiTheme="minorBidi" w:eastAsia="Calibri" w:hAnsiTheme="minorBidi"/>
          <w:sz w:val="20"/>
          <w:szCs w:val="20"/>
          <w:rtl/>
        </w:rPr>
        <w:t xml:space="preserve">על מנת </w:t>
      </w:r>
      <w:r w:rsidRPr="006D6670">
        <w:rPr>
          <w:rFonts w:asciiTheme="minorBidi" w:eastAsia="Calibri" w:hAnsiTheme="minorBidi"/>
          <w:b/>
          <w:bCs/>
          <w:sz w:val="20"/>
          <w:szCs w:val="20"/>
          <w:u w:val="single"/>
          <w:rtl/>
        </w:rPr>
        <w:t xml:space="preserve">לשמר כמות יציבה </w:t>
      </w:r>
      <w:r w:rsidRPr="006D6670">
        <w:rPr>
          <w:rFonts w:asciiTheme="minorBidi" w:eastAsia="Calibri" w:hAnsiTheme="minorBidi"/>
          <w:sz w:val="20"/>
          <w:szCs w:val="20"/>
          <w:rtl/>
        </w:rPr>
        <w:t>רצוי לרוקן את השד לפחות 8 פעמים ליממה כל 3 שעות</w:t>
      </w:r>
    </w:p>
    <w:p w:rsidR="006A784D" w:rsidRPr="006D6670" w:rsidRDefault="006A784D" w:rsidP="00C239B9">
      <w:pPr>
        <w:spacing w:after="200" w:line="276" w:lineRule="auto"/>
        <w:ind w:left="720"/>
        <w:jc w:val="both"/>
        <w:rPr>
          <w:rFonts w:asciiTheme="minorBidi" w:eastAsia="Calibri" w:hAnsiTheme="minorBidi"/>
          <w:sz w:val="20"/>
          <w:szCs w:val="20"/>
          <w:rtl/>
        </w:rPr>
      </w:pPr>
      <w:r w:rsidRPr="006D6670">
        <w:rPr>
          <w:rFonts w:asciiTheme="minorBidi" w:eastAsia="Calibri" w:hAnsiTheme="minorBidi"/>
          <w:sz w:val="20"/>
          <w:szCs w:val="20"/>
          <w:u w:val="single"/>
          <w:rtl/>
        </w:rPr>
        <w:t>צפוף</w:t>
      </w:r>
      <w:r w:rsidRPr="006D6670">
        <w:rPr>
          <w:rFonts w:asciiTheme="minorBidi" w:eastAsia="Calibri" w:hAnsiTheme="minorBidi"/>
          <w:sz w:val="20"/>
          <w:szCs w:val="20"/>
          <w:rtl/>
        </w:rPr>
        <w:t xml:space="preserve"> - </w:t>
      </w:r>
      <w:proofErr w:type="spellStart"/>
      <w:r w:rsidRPr="006D6670">
        <w:rPr>
          <w:rFonts w:asciiTheme="minorBidi" w:eastAsia="Calibri" w:hAnsiTheme="minorBidi"/>
          <w:sz w:val="20"/>
          <w:szCs w:val="20"/>
          <w:rtl/>
        </w:rPr>
        <w:t>ןןןןןןןןןןןן</w:t>
      </w:r>
      <w:proofErr w:type="spellEnd"/>
      <w:r w:rsidRPr="006D6670">
        <w:rPr>
          <w:rFonts w:asciiTheme="minorBidi" w:eastAsia="Calibri" w:hAnsiTheme="minorBidi"/>
          <w:sz w:val="20"/>
          <w:szCs w:val="20"/>
          <w:rtl/>
        </w:rPr>
        <w:t xml:space="preserve"> – שאיבות בעלות מרווחים קטנים – ייצרו הד המשכי של הגברה טובה </w:t>
      </w:r>
      <w:r w:rsidRPr="006D6670">
        <w:rPr>
          <w:rFonts w:asciiTheme="minorBidi" w:hAnsiTheme="minorBidi"/>
          <w:sz w:val="20"/>
          <w:szCs w:val="20"/>
        </w:rPr>
        <w:sym w:font="Wingdings" w:char="F04A"/>
      </w:r>
      <w:r w:rsidRPr="006D6670">
        <w:rPr>
          <w:rFonts w:asciiTheme="minorBidi" w:eastAsia="Calibri" w:hAnsiTheme="minorBidi"/>
          <w:sz w:val="20"/>
          <w:szCs w:val="20"/>
          <w:rtl/>
        </w:rPr>
        <w:t xml:space="preserve">  </w:t>
      </w:r>
    </w:p>
    <w:p w:rsidR="00776382" w:rsidRPr="006D6670" w:rsidRDefault="006A784D" w:rsidP="00C239B9">
      <w:pPr>
        <w:pStyle w:val="a3"/>
        <w:jc w:val="both"/>
        <w:rPr>
          <w:rFonts w:asciiTheme="minorBidi" w:eastAsia="Calibri" w:hAnsiTheme="minorBidi"/>
          <w:sz w:val="20"/>
          <w:szCs w:val="20"/>
          <w:rtl/>
        </w:rPr>
      </w:pPr>
      <w:r w:rsidRPr="006D6670">
        <w:rPr>
          <w:rFonts w:asciiTheme="minorBidi" w:eastAsia="Calibri" w:hAnsiTheme="minorBidi"/>
          <w:sz w:val="20"/>
          <w:szCs w:val="20"/>
          <w:u w:val="single"/>
          <w:rtl/>
        </w:rPr>
        <w:t>מרווח</w:t>
      </w:r>
      <w:r w:rsidRPr="006D6670">
        <w:rPr>
          <w:rFonts w:asciiTheme="minorBidi" w:eastAsia="Calibri" w:hAnsiTheme="minorBidi"/>
          <w:sz w:val="20"/>
          <w:szCs w:val="20"/>
          <w:rtl/>
        </w:rPr>
        <w:t xml:space="preserve"> -  ן  </w:t>
      </w:r>
      <w:proofErr w:type="spellStart"/>
      <w:r w:rsidRPr="006D6670">
        <w:rPr>
          <w:rFonts w:asciiTheme="minorBidi" w:eastAsia="Calibri" w:hAnsiTheme="minorBidi"/>
          <w:sz w:val="20"/>
          <w:szCs w:val="20"/>
          <w:rtl/>
        </w:rPr>
        <w:t>ן</w:t>
      </w:r>
      <w:proofErr w:type="spellEnd"/>
      <w:r w:rsidRPr="006D6670">
        <w:rPr>
          <w:rFonts w:asciiTheme="minorBidi" w:eastAsia="Calibri" w:hAnsiTheme="minorBidi"/>
          <w:sz w:val="20"/>
          <w:szCs w:val="20"/>
          <w:rtl/>
        </w:rPr>
        <w:t xml:space="preserve">  </w:t>
      </w:r>
      <w:proofErr w:type="spellStart"/>
      <w:r w:rsidRPr="006D6670">
        <w:rPr>
          <w:rFonts w:asciiTheme="minorBidi" w:eastAsia="Calibri" w:hAnsiTheme="minorBidi"/>
          <w:sz w:val="20"/>
          <w:szCs w:val="20"/>
          <w:rtl/>
        </w:rPr>
        <w:t>ן</w:t>
      </w:r>
      <w:proofErr w:type="spellEnd"/>
      <w:r w:rsidRPr="006D6670">
        <w:rPr>
          <w:rFonts w:asciiTheme="minorBidi" w:eastAsia="Calibri" w:hAnsiTheme="minorBidi"/>
          <w:sz w:val="20"/>
          <w:szCs w:val="20"/>
          <w:rtl/>
        </w:rPr>
        <w:t xml:space="preserve">  </w:t>
      </w:r>
      <w:proofErr w:type="spellStart"/>
      <w:r w:rsidRPr="006D6670">
        <w:rPr>
          <w:rFonts w:asciiTheme="minorBidi" w:eastAsia="Calibri" w:hAnsiTheme="minorBidi"/>
          <w:sz w:val="20"/>
          <w:szCs w:val="20"/>
          <w:rtl/>
        </w:rPr>
        <w:t>ן</w:t>
      </w:r>
      <w:proofErr w:type="spellEnd"/>
      <w:r w:rsidRPr="006D6670">
        <w:rPr>
          <w:rFonts w:asciiTheme="minorBidi" w:eastAsia="Calibri" w:hAnsiTheme="minorBidi"/>
          <w:sz w:val="20"/>
          <w:szCs w:val="20"/>
          <w:rtl/>
        </w:rPr>
        <w:t xml:space="preserve">  </w:t>
      </w:r>
      <w:proofErr w:type="spellStart"/>
      <w:r w:rsidRPr="006D6670">
        <w:rPr>
          <w:rFonts w:asciiTheme="minorBidi" w:eastAsia="Calibri" w:hAnsiTheme="minorBidi"/>
          <w:sz w:val="20"/>
          <w:szCs w:val="20"/>
          <w:rtl/>
        </w:rPr>
        <w:t>ן</w:t>
      </w:r>
      <w:proofErr w:type="spellEnd"/>
      <w:r w:rsidRPr="006D6670">
        <w:rPr>
          <w:rFonts w:asciiTheme="minorBidi" w:eastAsia="Calibri" w:hAnsiTheme="minorBidi"/>
          <w:sz w:val="20"/>
          <w:szCs w:val="20"/>
          <w:rtl/>
        </w:rPr>
        <w:t xml:space="preserve"> – שאיבות בעלות מרווחים גדולים – </w:t>
      </w:r>
      <w:r w:rsidRPr="006D6670">
        <w:rPr>
          <w:rFonts w:asciiTheme="minorBidi" w:eastAsia="Calibri" w:hAnsiTheme="minorBidi"/>
          <w:sz w:val="20"/>
          <w:szCs w:val="20"/>
          <w:u w:val="single"/>
          <w:rtl/>
        </w:rPr>
        <w:t>יקטינו</w:t>
      </w:r>
      <w:r w:rsidRPr="006D6670">
        <w:rPr>
          <w:rFonts w:asciiTheme="minorBidi" w:eastAsia="Calibri" w:hAnsiTheme="minorBidi"/>
          <w:sz w:val="20"/>
          <w:szCs w:val="20"/>
          <w:rtl/>
        </w:rPr>
        <w:t xml:space="preserve"> את פוטנציאל הגוף ליצר את כל </w:t>
      </w:r>
      <w:proofErr w:type="spellStart"/>
      <w:r w:rsidRPr="006D6670">
        <w:rPr>
          <w:rFonts w:asciiTheme="minorBidi" w:eastAsia="Calibri" w:hAnsiTheme="minorBidi"/>
          <w:sz w:val="20"/>
          <w:szCs w:val="20"/>
          <w:rtl/>
        </w:rPr>
        <w:t>הח</w:t>
      </w:r>
      <w:proofErr w:type="spellEnd"/>
      <w:r w:rsidR="00776382" w:rsidRPr="006D6670">
        <w:rPr>
          <w:rFonts w:asciiTheme="minorBidi" w:eastAsia="Calibri" w:hAnsiTheme="minorBidi"/>
          <w:sz w:val="20"/>
          <w:szCs w:val="20"/>
          <w:rtl/>
        </w:rPr>
        <w:t xml:space="preserve"> גם אם לא יוצא חלב יש להמשיך לשאוב כי השאיבה תגביר יצור</w:t>
      </w:r>
    </w:p>
    <w:p w:rsidR="00776382" w:rsidRPr="006D6670" w:rsidRDefault="00776382" w:rsidP="00C239B9">
      <w:pPr>
        <w:ind w:left="720"/>
        <w:contextualSpacing/>
        <w:jc w:val="both"/>
        <w:rPr>
          <w:rFonts w:asciiTheme="minorBidi" w:eastAsia="Calibri" w:hAnsiTheme="minorBidi"/>
          <w:sz w:val="20"/>
          <w:szCs w:val="20"/>
          <w:rtl/>
        </w:rPr>
      </w:pPr>
    </w:p>
    <w:p w:rsidR="00776382" w:rsidRPr="006D6670" w:rsidRDefault="00E2186F" w:rsidP="00C239B9">
      <w:pPr>
        <w:pStyle w:val="a3"/>
        <w:numPr>
          <w:ilvl w:val="0"/>
          <w:numId w:val="2"/>
        </w:numPr>
        <w:jc w:val="both"/>
        <w:rPr>
          <w:rFonts w:asciiTheme="minorBidi" w:eastAsia="Calibri" w:hAnsiTheme="minorBidi"/>
          <w:sz w:val="20"/>
          <w:szCs w:val="20"/>
          <w:rtl/>
        </w:rPr>
      </w:pPr>
      <w:r>
        <w:rPr>
          <w:rFonts w:asciiTheme="minorBidi" w:hAnsiTheme="minorBidi"/>
          <w:b/>
          <w:bCs/>
          <w:noProof/>
          <w:sz w:val="20"/>
          <w:szCs w:val="20"/>
          <w:rtl/>
        </w:rPr>
        <mc:AlternateContent>
          <mc:Choice Requires="wps">
            <w:drawing>
              <wp:anchor distT="0" distB="0" distL="114300" distR="114300" simplePos="0" relativeHeight="251671552" behindDoc="1" locked="0" layoutInCell="1" allowOverlap="1" wp14:anchorId="08482375" wp14:editId="5284EFAF">
                <wp:simplePos x="0" y="0"/>
                <wp:positionH relativeFrom="margin">
                  <wp:posOffset>-914400</wp:posOffset>
                </wp:positionH>
                <wp:positionV relativeFrom="margin">
                  <wp:posOffset>-742950</wp:posOffset>
                </wp:positionV>
                <wp:extent cx="7086600" cy="10258425"/>
                <wp:effectExtent l="0" t="0" r="19050" b="28575"/>
                <wp:wrapNone/>
                <wp:docPr id="13" name="מלבן מעוגל 13"/>
                <wp:cNvGraphicFramePr/>
                <a:graphic xmlns:a="http://schemas.openxmlformats.org/drawingml/2006/main">
                  <a:graphicData uri="http://schemas.microsoft.com/office/word/2010/wordprocessingShape">
                    <wps:wsp>
                      <wps:cNvSpPr/>
                      <wps:spPr>
                        <a:xfrm>
                          <a:off x="0" y="0"/>
                          <a:ext cx="7086600" cy="10258425"/>
                        </a:xfrm>
                        <a:prstGeom prst="roundRect">
                          <a:avLst/>
                        </a:prstGeom>
                        <a:solidFill>
                          <a:sysClr val="window" lastClr="FFFFFF"/>
                        </a:solidFill>
                        <a:ln w="25400" cap="flat" cmpd="sng" algn="ctr">
                          <a:solidFill>
                            <a:srgbClr val="0F6FC6">
                              <a:shade val="50000"/>
                            </a:srgbClr>
                          </a:solidFill>
                          <a:prstDash val="sysDot"/>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A6530" id="מלבן מעוגל 13" o:spid="_x0000_s1026" style="position:absolute;left:0;text-align:left;margin-left:-1in;margin-top:-58.5pt;width:558pt;height:807.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" fillcolor="window" strokecolor="#085091" strokeweight="2pt">
                <v:stroke dashstyle="1 1"/>
                <w10:wrap anchorx="margin" anchory="margin"/>
              </v:roundrect>
            </w:pict>
          </mc:Fallback>
        </mc:AlternateContent>
      </w:r>
      <w:r w:rsidR="00776382" w:rsidRPr="006D6670">
        <w:rPr>
          <w:rFonts w:asciiTheme="minorBidi" w:eastAsia="Calibri" w:hAnsiTheme="minorBidi"/>
          <w:sz w:val="20"/>
          <w:szCs w:val="20"/>
          <w:u w:val="single"/>
          <w:rtl/>
        </w:rPr>
        <w:t>עוצמה</w:t>
      </w:r>
      <w:r w:rsidR="00776382" w:rsidRPr="006D6670">
        <w:rPr>
          <w:rFonts w:asciiTheme="minorBidi" w:eastAsia="Calibri" w:hAnsiTheme="minorBidi"/>
          <w:sz w:val="20"/>
          <w:szCs w:val="20"/>
          <w:rtl/>
        </w:rPr>
        <w:t xml:space="preserve">  - לשאוב בעוצמה הנוחה לך אין כלל צורך להגיע למקסימום</w:t>
      </w:r>
    </w:p>
    <w:p w:rsidR="005328E0" w:rsidRPr="00776382" w:rsidRDefault="00776382" w:rsidP="00C239B9">
      <w:pPr>
        <w:ind w:left="720"/>
        <w:contextualSpacing/>
        <w:jc w:val="both"/>
        <w:rPr>
          <w:rFonts w:asciiTheme="minorBidi" w:eastAsia="Calibri" w:hAnsiTheme="minorBidi"/>
          <w:sz w:val="20"/>
          <w:szCs w:val="20"/>
          <w:rtl/>
        </w:rPr>
      </w:pPr>
      <w:r w:rsidRPr="00776382">
        <w:rPr>
          <w:rFonts w:asciiTheme="minorBidi" w:eastAsia="Calibri" w:hAnsiTheme="minorBidi"/>
          <w:sz w:val="20"/>
          <w:szCs w:val="20"/>
          <w:rtl/>
        </w:rPr>
        <w:t xml:space="preserve">את </w:t>
      </w:r>
      <w:r w:rsidRPr="00776382">
        <w:rPr>
          <w:rFonts w:asciiTheme="minorBidi" w:eastAsia="Calibri" w:hAnsiTheme="minorBidi"/>
          <w:sz w:val="20"/>
          <w:szCs w:val="20"/>
          <w:u w:val="single"/>
          <w:rtl/>
        </w:rPr>
        <w:t>מתחילה</w:t>
      </w:r>
      <w:r w:rsidRPr="00776382">
        <w:rPr>
          <w:rFonts w:asciiTheme="minorBidi" w:eastAsia="Calibri" w:hAnsiTheme="minorBidi"/>
          <w:sz w:val="20"/>
          <w:szCs w:val="20"/>
          <w:rtl/>
        </w:rPr>
        <w:t xml:space="preserve"> מהעוצמה הנמוכה ביותר </w:t>
      </w:r>
      <w:r w:rsidRPr="00776382">
        <w:rPr>
          <w:rFonts w:asciiTheme="minorBidi" w:eastAsia="Calibri" w:hAnsiTheme="minorBidi"/>
          <w:b/>
          <w:bCs/>
          <w:sz w:val="20"/>
          <w:szCs w:val="20"/>
          <w:rtl/>
        </w:rPr>
        <w:t>ועולה בהדרגה</w:t>
      </w:r>
      <w:r w:rsidRPr="00776382">
        <w:rPr>
          <w:rFonts w:asciiTheme="minorBidi" w:eastAsia="Calibri" w:hAnsiTheme="minorBidi"/>
          <w:sz w:val="20"/>
          <w:szCs w:val="20"/>
          <w:rtl/>
        </w:rPr>
        <w:t xml:space="preserve"> לעוצמה האפקטיבית לך ביותר – </w:t>
      </w:r>
      <w:r w:rsidR="005328E0" w:rsidRPr="006D6670">
        <w:rPr>
          <w:rFonts w:asciiTheme="minorBidi" w:eastAsia="Calibri" w:hAnsiTheme="minorBidi"/>
          <w:sz w:val="20"/>
          <w:szCs w:val="20"/>
          <w:rtl/>
        </w:rPr>
        <w:t xml:space="preserve">שאיבה לא </w:t>
      </w:r>
      <w:proofErr w:type="spellStart"/>
      <w:r w:rsidR="005328E0" w:rsidRPr="006D6670">
        <w:rPr>
          <w:rFonts w:asciiTheme="minorBidi" w:eastAsia="Calibri" w:hAnsiTheme="minorBidi"/>
          <w:sz w:val="20"/>
          <w:szCs w:val="20"/>
          <w:rtl/>
        </w:rPr>
        <w:t>אמורהלכאוב</w:t>
      </w:r>
      <w:proofErr w:type="spellEnd"/>
    </w:p>
    <w:p w:rsidR="005328E0" w:rsidRPr="006D6670" w:rsidRDefault="005328E0" w:rsidP="00C239B9">
      <w:pPr>
        <w:spacing w:after="200" w:line="276" w:lineRule="auto"/>
        <w:jc w:val="both"/>
        <w:rPr>
          <w:rFonts w:asciiTheme="minorBidi" w:eastAsia="Calibri" w:hAnsiTheme="minorBidi"/>
          <w:sz w:val="20"/>
          <w:szCs w:val="20"/>
          <w:u w:val="single"/>
          <w:rtl/>
        </w:rPr>
      </w:pPr>
    </w:p>
    <w:p w:rsidR="00776382" w:rsidRPr="006D6670" w:rsidRDefault="00776382" w:rsidP="00C239B9">
      <w:pPr>
        <w:pStyle w:val="a3"/>
        <w:numPr>
          <w:ilvl w:val="0"/>
          <w:numId w:val="2"/>
        </w:numPr>
        <w:spacing w:after="200" w:line="276" w:lineRule="auto"/>
        <w:jc w:val="both"/>
        <w:rPr>
          <w:rFonts w:asciiTheme="minorBidi" w:eastAsia="Calibri" w:hAnsiTheme="minorBidi"/>
          <w:sz w:val="20"/>
          <w:szCs w:val="20"/>
          <w:u w:val="single"/>
        </w:rPr>
      </w:pPr>
      <w:r w:rsidRPr="006D6670">
        <w:rPr>
          <w:rFonts w:asciiTheme="minorBidi" w:eastAsia="Calibri" w:hAnsiTheme="minorBidi"/>
          <w:sz w:val="20"/>
          <w:szCs w:val="20"/>
          <w:u w:val="single"/>
          <w:rtl/>
        </w:rPr>
        <w:t>להתכופף</w:t>
      </w:r>
      <w:r w:rsidRPr="006D6670">
        <w:rPr>
          <w:rFonts w:asciiTheme="minorBidi" w:eastAsia="Calibri" w:hAnsiTheme="minorBidi"/>
          <w:sz w:val="20"/>
          <w:szCs w:val="20"/>
          <w:rtl/>
        </w:rPr>
        <w:t xml:space="preserve"> מעט קדימה  - כוח כבידה עשוי לסייע לתהליך </w:t>
      </w:r>
      <w:r w:rsidRPr="006D6670">
        <w:rPr>
          <w:rFonts w:asciiTheme="minorBidi" w:eastAsia="Calibri" w:hAnsiTheme="minorBidi"/>
          <w:sz w:val="20"/>
          <w:szCs w:val="20"/>
          <w:u w:val="single"/>
          <w:rtl/>
        </w:rPr>
        <w:t>לנסות לא לפסוח – אפשר כן  לקצר</w:t>
      </w:r>
    </w:p>
    <w:p w:rsidR="005328E0" w:rsidRPr="006D6670" w:rsidRDefault="005328E0" w:rsidP="00C239B9">
      <w:pPr>
        <w:pStyle w:val="a3"/>
        <w:spacing w:after="200" w:line="276" w:lineRule="auto"/>
        <w:jc w:val="both"/>
        <w:rPr>
          <w:rFonts w:asciiTheme="minorBidi" w:eastAsia="Calibri" w:hAnsiTheme="minorBidi"/>
          <w:sz w:val="20"/>
          <w:szCs w:val="20"/>
          <w:u w:val="single"/>
          <w:rtl/>
        </w:rPr>
      </w:pPr>
    </w:p>
    <w:p w:rsidR="00F81857" w:rsidRPr="006D6670" w:rsidRDefault="00776382" w:rsidP="00C239B9">
      <w:pPr>
        <w:pStyle w:val="a3"/>
        <w:numPr>
          <w:ilvl w:val="0"/>
          <w:numId w:val="2"/>
        </w:numPr>
        <w:spacing w:after="200" w:line="276" w:lineRule="auto"/>
        <w:jc w:val="both"/>
        <w:rPr>
          <w:rFonts w:asciiTheme="minorBidi" w:eastAsia="Calibri" w:hAnsiTheme="minorBidi"/>
          <w:sz w:val="20"/>
          <w:szCs w:val="20"/>
          <w:rtl/>
        </w:rPr>
      </w:pPr>
      <w:r w:rsidRPr="006D6670">
        <w:rPr>
          <w:rFonts w:asciiTheme="minorBidi" w:eastAsia="Calibri" w:hAnsiTheme="minorBidi"/>
          <w:sz w:val="20"/>
          <w:szCs w:val="20"/>
          <w:u w:val="single"/>
          <w:rtl/>
        </w:rPr>
        <w:t>זמן</w:t>
      </w:r>
      <w:r w:rsidRPr="006D6670">
        <w:rPr>
          <w:rFonts w:asciiTheme="minorBidi" w:eastAsia="Calibri" w:hAnsiTheme="minorBidi"/>
          <w:b/>
          <w:bCs/>
          <w:sz w:val="20"/>
          <w:szCs w:val="20"/>
          <w:u w:val="single"/>
          <w:rtl/>
        </w:rPr>
        <w:t xml:space="preserve">.. </w:t>
      </w:r>
      <w:r w:rsidRPr="006D6670">
        <w:rPr>
          <w:rFonts w:asciiTheme="minorBidi" w:eastAsia="Calibri" w:hAnsiTheme="minorBidi"/>
          <w:sz w:val="20"/>
          <w:szCs w:val="20"/>
          <w:u w:val="single"/>
          <w:rtl/>
        </w:rPr>
        <w:t>אין זמן</w:t>
      </w:r>
      <w:r w:rsidRPr="006D6670">
        <w:rPr>
          <w:rFonts w:asciiTheme="minorBidi" w:eastAsia="Calibri" w:hAnsiTheme="minorBidi"/>
          <w:sz w:val="20"/>
          <w:szCs w:val="20"/>
          <w:rtl/>
        </w:rPr>
        <w:t>...</w:t>
      </w:r>
      <w:r w:rsidRPr="006D6670">
        <w:rPr>
          <w:rFonts w:asciiTheme="minorBidi" w:eastAsia="Calibri" w:hAnsiTheme="minorBidi"/>
          <w:b/>
          <w:bCs/>
          <w:sz w:val="20"/>
          <w:szCs w:val="20"/>
          <w:rtl/>
        </w:rPr>
        <w:t xml:space="preserve"> -  במידה ואין לך די זמן</w:t>
      </w:r>
      <w:r w:rsidRPr="006D6670">
        <w:rPr>
          <w:rFonts w:asciiTheme="minorBidi" w:eastAsia="Calibri" w:hAnsiTheme="minorBidi"/>
          <w:sz w:val="20"/>
          <w:szCs w:val="20"/>
          <w:rtl/>
        </w:rPr>
        <w:t xml:space="preserve"> לפנות 20 דקות, עדיף </w:t>
      </w:r>
      <w:r w:rsidRPr="006D6670">
        <w:rPr>
          <w:rFonts w:asciiTheme="minorBidi" w:eastAsia="Calibri" w:hAnsiTheme="minorBidi"/>
          <w:b/>
          <w:bCs/>
          <w:sz w:val="20"/>
          <w:szCs w:val="20"/>
          <w:rtl/>
        </w:rPr>
        <w:t>לא</w:t>
      </w:r>
      <w:r w:rsidRPr="006D6670">
        <w:rPr>
          <w:rFonts w:asciiTheme="minorBidi" w:eastAsia="Calibri" w:hAnsiTheme="minorBidi"/>
          <w:sz w:val="20"/>
          <w:szCs w:val="20"/>
          <w:rtl/>
        </w:rPr>
        <w:t xml:space="preserve"> לוותר על שאיבה ולבצע שאיבה </w:t>
      </w:r>
      <w:r w:rsidRPr="006D6670">
        <w:rPr>
          <w:rFonts w:asciiTheme="minorBidi" w:eastAsia="Calibri" w:hAnsiTheme="minorBidi"/>
          <w:b/>
          <w:bCs/>
          <w:sz w:val="20"/>
          <w:szCs w:val="20"/>
          <w:rtl/>
        </w:rPr>
        <w:t>קצרה</w:t>
      </w:r>
      <w:r w:rsidRPr="006D6670">
        <w:rPr>
          <w:rFonts w:asciiTheme="minorBidi" w:eastAsia="Calibri" w:hAnsiTheme="minorBidi"/>
          <w:sz w:val="20"/>
          <w:szCs w:val="20"/>
          <w:rtl/>
        </w:rPr>
        <w:t xml:space="preserve"> אך מחולקת לשלושה חלקים באותו יחס: הרבה בינוני מעט – בזמן הקיים לרשותך</w:t>
      </w:r>
    </w:p>
    <w:p w:rsidR="00776382" w:rsidRPr="006D6670" w:rsidRDefault="00776382" w:rsidP="00C239B9">
      <w:pPr>
        <w:spacing w:after="200" w:line="276" w:lineRule="auto"/>
        <w:jc w:val="both"/>
        <w:rPr>
          <w:rFonts w:asciiTheme="minorBidi" w:eastAsia="Calibri" w:hAnsiTheme="minorBidi"/>
          <w:sz w:val="20"/>
          <w:szCs w:val="20"/>
          <w:rtl/>
        </w:rPr>
      </w:pPr>
    </w:p>
    <w:p w:rsidR="006A784D" w:rsidRPr="006D6670" w:rsidRDefault="006A784D" w:rsidP="00C239B9">
      <w:pPr>
        <w:pStyle w:val="a3"/>
        <w:numPr>
          <w:ilvl w:val="0"/>
          <w:numId w:val="1"/>
        </w:numPr>
        <w:spacing w:after="200" w:line="276" w:lineRule="auto"/>
        <w:jc w:val="both"/>
        <w:rPr>
          <w:rFonts w:asciiTheme="minorBidi" w:eastAsia="Calibri" w:hAnsiTheme="minorBidi"/>
          <w:b/>
          <w:bCs/>
          <w:sz w:val="20"/>
          <w:szCs w:val="20"/>
          <w:rtl/>
        </w:rPr>
      </w:pPr>
      <w:r w:rsidRPr="006D6670">
        <w:rPr>
          <w:rFonts w:asciiTheme="minorBidi" w:eastAsia="Calibri" w:hAnsiTheme="minorBidi"/>
          <w:b/>
          <w:bCs/>
          <w:sz w:val="20"/>
          <w:szCs w:val="20"/>
          <w:highlight w:val="yellow"/>
          <w:rtl/>
        </w:rPr>
        <w:t>טכניקות הגברת</w:t>
      </w:r>
      <w:r w:rsidRPr="006D6670">
        <w:rPr>
          <w:rFonts w:asciiTheme="minorBidi" w:eastAsia="Calibri" w:hAnsiTheme="minorBidi"/>
          <w:b/>
          <w:bCs/>
          <w:sz w:val="20"/>
          <w:szCs w:val="20"/>
          <w:rtl/>
        </w:rPr>
        <w:t xml:space="preserve"> חלב אם</w:t>
      </w:r>
    </w:p>
    <w:p w:rsidR="005716DD" w:rsidRPr="006D6670" w:rsidRDefault="005716DD" w:rsidP="00C239B9">
      <w:pPr>
        <w:spacing w:after="200" w:line="276" w:lineRule="auto"/>
        <w:jc w:val="both"/>
        <w:rPr>
          <w:rFonts w:asciiTheme="minorBidi" w:eastAsia="Calibri" w:hAnsiTheme="minorBidi"/>
          <w:b/>
          <w:bCs/>
          <w:sz w:val="20"/>
          <w:szCs w:val="20"/>
          <w:u w:val="single"/>
          <w:rtl/>
        </w:rPr>
      </w:pPr>
      <w:r w:rsidRPr="006D6670">
        <w:rPr>
          <w:rFonts w:asciiTheme="minorBidi" w:eastAsia="Calibri" w:hAnsiTheme="minorBidi"/>
          <w:sz w:val="20"/>
          <w:szCs w:val="20"/>
          <w:u w:val="single"/>
          <w:rtl/>
        </w:rPr>
        <w:t>שיטת בוסטר</w:t>
      </w:r>
      <w:r w:rsidRPr="006D6670">
        <w:rPr>
          <w:rFonts w:asciiTheme="minorBidi" w:eastAsia="Calibri" w:hAnsiTheme="minorBidi"/>
          <w:sz w:val="20"/>
          <w:szCs w:val="20"/>
          <w:rtl/>
        </w:rPr>
        <w:t xml:space="preserve"> מהירה אפקטיבית וראשונית</w:t>
      </w:r>
      <w:r w:rsidR="00F81857" w:rsidRPr="006D6670">
        <w:rPr>
          <w:rFonts w:asciiTheme="minorBidi" w:eastAsia="Calibri" w:hAnsiTheme="minorBidi"/>
          <w:sz w:val="20"/>
          <w:szCs w:val="20"/>
          <w:rtl/>
        </w:rPr>
        <w:t xml:space="preserve"> ומוגבלת בימים</w:t>
      </w:r>
    </w:p>
    <w:p w:rsidR="005716DD" w:rsidRPr="005716DD" w:rsidRDefault="005716DD" w:rsidP="00C239B9">
      <w:pPr>
        <w:spacing w:after="200" w:line="276" w:lineRule="auto"/>
        <w:ind w:left="720"/>
        <w:jc w:val="both"/>
        <w:rPr>
          <w:rFonts w:asciiTheme="minorBidi" w:eastAsia="Calibri" w:hAnsiTheme="minorBidi"/>
          <w:b/>
          <w:bCs/>
          <w:sz w:val="20"/>
          <w:szCs w:val="20"/>
          <w:u w:val="single"/>
          <w:rtl/>
        </w:rPr>
      </w:pPr>
      <w:r w:rsidRPr="005716DD">
        <w:rPr>
          <w:rFonts w:asciiTheme="minorBidi" w:eastAsia="Calibri" w:hAnsiTheme="minorBidi"/>
          <w:sz w:val="20"/>
          <w:szCs w:val="20"/>
          <w:rtl/>
        </w:rPr>
        <w:t xml:space="preserve">במשך 36 שעות לשאוב באופן דו צדדי רק 5 דקות – 10 דקות בו זמנית מהשדיים </w:t>
      </w:r>
      <w:r w:rsidRPr="005716DD">
        <w:rPr>
          <w:rFonts w:asciiTheme="minorBidi" w:eastAsia="Calibri" w:hAnsiTheme="minorBidi"/>
          <w:b/>
          <w:bCs/>
          <w:sz w:val="20"/>
          <w:szCs w:val="20"/>
          <w:rtl/>
        </w:rPr>
        <w:t>כל שעה</w:t>
      </w:r>
      <w:r w:rsidRPr="005716DD">
        <w:rPr>
          <w:rFonts w:asciiTheme="minorBidi" w:eastAsia="Calibri" w:hAnsiTheme="minorBidi"/>
          <w:sz w:val="20"/>
          <w:szCs w:val="20"/>
          <w:rtl/>
        </w:rPr>
        <w:t xml:space="preserve"> למעט בשעות השינה שלך (לילה, צהרים ועוד... כי המנוחה חשובה מאוד) אחרי 36 שעות לחזור לטכניקה ב'. את יכולה לבחור שיטה זו כשיטת ביניים מתי שבא לך שוב ושוב מדי פעם - כדי לתת פוש להגדלת היצע</w:t>
      </w:r>
    </w:p>
    <w:p w:rsidR="005716DD" w:rsidRPr="006D6670" w:rsidRDefault="005716DD" w:rsidP="00C239B9">
      <w:pPr>
        <w:spacing w:after="200" w:line="276" w:lineRule="auto"/>
        <w:jc w:val="both"/>
        <w:rPr>
          <w:rFonts w:asciiTheme="minorBidi" w:eastAsia="Calibri" w:hAnsiTheme="minorBidi"/>
          <w:sz w:val="20"/>
          <w:szCs w:val="20"/>
          <w:u w:val="single"/>
          <w:rtl/>
        </w:rPr>
      </w:pPr>
      <w:r w:rsidRPr="006D6670">
        <w:rPr>
          <w:rFonts w:asciiTheme="minorBidi" w:eastAsia="Calibri" w:hAnsiTheme="minorBidi"/>
          <w:sz w:val="20"/>
          <w:szCs w:val="20"/>
          <w:u w:val="single"/>
          <w:rtl/>
        </w:rPr>
        <w:t>הגברה</w:t>
      </w:r>
      <w:r w:rsidR="00F81857" w:rsidRPr="006D6670">
        <w:rPr>
          <w:rFonts w:asciiTheme="minorBidi" w:eastAsia="Calibri" w:hAnsiTheme="minorBidi"/>
          <w:sz w:val="20"/>
          <w:szCs w:val="20"/>
          <w:u w:val="single"/>
          <w:rtl/>
        </w:rPr>
        <w:t xml:space="preserve"> קלאסית</w:t>
      </w:r>
    </w:p>
    <w:p w:rsidR="006A784D" w:rsidRPr="006D6670" w:rsidRDefault="0054147E" w:rsidP="00C239B9">
      <w:pPr>
        <w:ind w:left="720"/>
        <w:jc w:val="both"/>
        <w:rPr>
          <w:rFonts w:asciiTheme="minorBidi" w:eastAsia="Calibri" w:hAnsiTheme="minorBidi"/>
          <w:b/>
          <w:bCs/>
          <w:sz w:val="20"/>
          <w:szCs w:val="20"/>
          <w:rtl/>
        </w:rPr>
      </w:pPr>
      <w:r w:rsidRPr="006D6670">
        <w:rPr>
          <w:rFonts w:asciiTheme="minorBidi" w:eastAsia="Calibri" w:hAnsiTheme="minorBidi"/>
          <w:sz w:val="20"/>
          <w:szCs w:val="20"/>
          <w:rtl/>
        </w:rPr>
        <w:t xml:space="preserve">בהנקה שלא מתקיימת הנקה  ישירה, שאיבה של </w:t>
      </w:r>
      <w:r w:rsidR="006A784D" w:rsidRPr="008E74C8">
        <w:rPr>
          <w:rFonts w:asciiTheme="minorBidi" w:eastAsia="Calibri" w:hAnsiTheme="minorBidi"/>
          <w:sz w:val="20"/>
          <w:szCs w:val="20"/>
          <w:rtl/>
        </w:rPr>
        <w:t xml:space="preserve"> לא פחות מ 8-9 פעמים ליממה!!! עדיף גם 10</w:t>
      </w:r>
      <w:r w:rsidR="006A784D" w:rsidRPr="006D6670">
        <w:rPr>
          <w:rFonts w:asciiTheme="minorBidi" w:eastAsia="Calibri" w:hAnsiTheme="minorBidi"/>
          <w:sz w:val="20"/>
          <w:szCs w:val="20"/>
          <w:rtl/>
        </w:rPr>
        <w:t xml:space="preserve"> </w:t>
      </w:r>
      <w:r w:rsidR="006A784D" w:rsidRPr="008E74C8">
        <w:rPr>
          <w:rFonts w:asciiTheme="minorBidi" w:eastAsia="Calibri" w:hAnsiTheme="minorBidi"/>
          <w:sz w:val="20"/>
          <w:szCs w:val="20"/>
          <w:rtl/>
        </w:rPr>
        <w:t xml:space="preserve">יש לשאוב על פי עיקרון של </w:t>
      </w:r>
      <w:r w:rsidR="006A784D" w:rsidRPr="008E74C8">
        <w:rPr>
          <w:rFonts w:asciiTheme="minorBidi" w:eastAsia="Calibri" w:hAnsiTheme="minorBidi"/>
          <w:b/>
          <w:bCs/>
          <w:sz w:val="20"/>
          <w:szCs w:val="20"/>
          <w:rtl/>
        </w:rPr>
        <w:t>7 , 5, 3</w:t>
      </w:r>
    </w:p>
    <w:p w:rsidR="00776382" w:rsidRPr="008E74C8" w:rsidRDefault="00776382" w:rsidP="00C239B9">
      <w:pPr>
        <w:ind w:left="720"/>
        <w:jc w:val="both"/>
        <w:rPr>
          <w:rFonts w:asciiTheme="minorBidi" w:eastAsia="Calibri" w:hAnsiTheme="minorBidi"/>
          <w:b/>
          <w:bCs/>
          <w:sz w:val="20"/>
          <w:szCs w:val="20"/>
          <w:rtl/>
        </w:rPr>
      </w:pPr>
    </w:p>
    <w:p w:rsidR="0054147E" w:rsidRPr="006D6670" w:rsidRDefault="00776382" w:rsidP="00C239B9">
      <w:pPr>
        <w:pStyle w:val="a3"/>
        <w:numPr>
          <w:ilvl w:val="0"/>
          <w:numId w:val="10"/>
        </w:numPr>
        <w:spacing w:after="200" w:line="240" w:lineRule="auto"/>
        <w:jc w:val="both"/>
        <w:rPr>
          <w:rFonts w:asciiTheme="minorBidi" w:eastAsia="Calibri" w:hAnsiTheme="minorBidi"/>
          <w:sz w:val="20"/>
          <w:szCs w:val="20"/>
          <w:rtl/>
        </w:rPr>
      </w:pPr>
      <w:r w:rsidRPr="006D6670">
        <w:rPr>
          <w:rFonts w:asciiTheme="minorBidi" w:eastAsia="Calibri" w:hAnsiTheme="minorBidi"/>
          <w:noProof/>
          <w:sz w:val="20"/>
          <w:szCs w:val="20"/>
          <w:rtl/>
        </w:rPr>
        <mc:AlternateContent>
          <mc:Choice Requires="wps">
            <w:drawing>
              <wp:anchor distT="0" distB="0" distL="114300" distR="114300" simplePos="0" relativeHeight="251665408" behindDoc="0" locked="0" layoutInCell="1" allowOverlap="1">
                <wp:simplePos x="0" y="0"/>
                <wp:positionH relativeFrom="column">
                  <wp:posOffset>1753463</wp:posOffset>
                </wp:positionH>
                <wp:positionV relativeFrom="paragraph">
                  <wp:posOffset>8255</wp:posOffset>
                </wp:positionV>
                <wp:extent cx="299923" cy="972921"/>
                <wp:effectExtent l="0" t="0" r="24130" b="17780"/>
                <wp:wrapNone/>
                <wp:docPr id="10" name="סוגר מסולסל שמאלי 10"/>
                <wp:cNvGraphicFramePr/>
                <a:graphic xmlns:a="http://schemas.openxmlformats.org/drawingml/2006/main">
                  <a:graphicData uri="http://schemas.microsoft.com/office/word/2010/wordprocessingShape">
                    <wps:wsp>
                      <wps:cNvSpPr/>
                      <wps:spPr>
                        <a:xfrm>
                          <a:off x="0" y="0"/>
                          <a:ext cx="299923" cy="972921"/>
                        </a:xfrm>
                        <a:prstGeom prst="leftBrace">
                          <a:avLst>
                            <a:gd name="adj1" fmla="val 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DA2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0" o:spid="_x0000_s1026" type="#_x0000_t87" style="position:absolute;left:0;text-align:left;margin-left:138.05pt;margin-top:.65pt;width:23.6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" adj="0" strokecolor="black [3040]"/>
            </w:pict>
          </mc:Fallback>
        </mc:AlternateContent>
      </w:r>
      <w:r w:rsidR="0054147E" w:rsidRPr="006D6670">
        <w:rPr>
          <w:rFonts w:asciiTheme="minorBidi" w:eastAsia="Calibri" w:hAnsiTheme="minorBidi"/>
          <w:b/>
          <w:bCs/>
          <w:sz w:val="20"/>
          <w:szCs w:val="20"/>
          <w:rtl/>
        </w:rPr>
        <w:t>פמפום</w:t>
      </w:r>
      <w:r w:rsidR="0054147E" w:rsidRPr="006D6670">
        <w:rPr>
          <w:rFonts w:asciiTheme="minorBidi" w:eastAsia="Calibri" w:hAnsiTheme="minorBidi"/>
          <w:sz w:val="20"/>
          <w:szCs w:val="20"/>
          <w:rtl/>
        </w:rPr>
        <w:t xml:space="preserve"> מהיר כדקה וחצי ,( או עיסוי סירוק </w:t>
      </w:r>
      <w:proofErr w:type="spellStart"/>
      <w:r w:rsidR="0054147E" w:rsidRPr="006D6670">
        <w:rPr>
          <w:rFonts w:asciiTheme="minorBidi" w:eastAsia="Calibri" w:hAnsiTheme="minorBidi"/>
          <w:sz w:val="20"/>
          <w:szCs w:val="20"/>
          <w:rtl/>
        </w:rPr>
        <w:t>טילטול</w:t>
      </w:r>
      <w:proofErr w:type="spellEnd"/>
      <w:r w:rsidR="0054147E" w:rsidRPr="006D6670">
        <w:rPr>
          <w:rFonts w:asciiTheme="minorBidi" w:eastAsia="Calibri" w:hAnsiTheme="minorBidi"/>
          <w:sz w:val="20"/>
          <w:szCs w:val="20"/>
          <w:rtl/>
        </w:rPr>
        <w:t>)</w:t>
      </w:r>
    </w:p>
    <w:p w:rsidR="0054147E" w:rsidRPr="006D6670" w:rsidRDefault="0054147E" w:rsidP="00C239B9">
      <w:pPr>
        <w:pStyle w:val="a3"/>
        <w:spacing w:after="200" w:line="240" w:lineRule="auto"/>
        <w:ind w:left="1440"/>
        <w:jc w:val="both"/>
        <w:rPr>
          <w:rFonts w:asciiTheme="minorBidi" w:eastAsia="Calibri" w:hAnsiTheme="minorBidi"/>
          <w:sz w:val="20"/>
          <w:szCs w:val="20"/>
          <w:rtl/>
        </w:rPr>
      </w:pPr>
      <w:r w:rsidRPr="006D6670">
        <w:rPr>
          <w:rFonts w:asciiTheme="minorBidi" w:eastAsia="Calibri" w:hAnsiTheme="minorBidi"/>
          <w:b/>
          <w:bCs/>
          <w:sz w:val="20"/>
          <w:szCs w:val="20"/>
          <w:rtl/>
        </w:rPr>
        <w:t>שאיבה</w:t>
      </w:r>
      <w:r w:rsidRPr="006D6670">
        <w:rPr>
          <w:rFonts w:asciiTheme="minorBidi" w:eastAsia="Calibri" w:hAnsiTheme="minorBidi"/>
          <w:sz w:val="20"/>
          <w:szCs w:val="20"/>
          <w:rtl/>
        </w:rPr>
        <w:t xml:space="preserve"> איטית של 7 דקות דו צדדי</w:t>
      </w:r>
    </w:p>
    <w:p w:rsidR="0054147E" w:rsidRPr="006D6670" w:rsidRDefault="0054147E" w:rsidP="00C239B9">
      <w:pPr>
        <w:pStyle w:val="a3"/>
        <w:numPr>
          <w:ilvl w:val="0"/>
          <w:numId w:val="10"/>
        </w:numPr>
        <w:spacing w:after="200" w:line="240" w:lineRule="auto"/>
        <w:jc w:val="both"/>
        <w:rPr>
          <w:rFonts w:asciiTheme="minorBidi" w:eastAsia="Calibri" w:hAnsiTheme="minorBidi"/>
          <w:sz w:val="20"/>
          <w:szCs w:val="20"/>
          <w:rtl/>
        </w:rPr>
      </w:pPr>
      <w:r w:rsidRPr="006D6670">
        <w:rPr>
          <w:rFonts w:asciiTheme="minorBidi" w:eastAsia="Calibri" w:hAnsiTheme="minorBidi"/>
          <w:b/>
          <w:bCs/>
          <w:sz w:val="20"/>
          <w:szCs w:val="20"/>
          <w:rtl/>
        </w:rPr>
        <w:t xml:space="preserve">פמפום </w:t>
      </w:r>
      <w:r w:rsidRPr="006D6670">
        <w:rPr>
          <w:rFonts w:asciiTheme="minorBidi" w:eastAsia="Calibri" w:hAnsiTheme="minorBidi"/>
          <w:sz w:val="20"/>
          <w:szCs w:val="20"/>
          <w:rtl/>
        </w:rPr>
        <w:t xml:space="preserve">מהיר (או </w:t>
      </w:r>
      <w:proofErr w:type="spellStart"/>
      <w:r w:rsidRPr="006D6670">
        <w:rPr>
          <w:rFonts w:asciiTheme="minorBidi" w:eastAsia="Calibri" w:hAnsiTheme="minorBidi"/>
          <w:sz w:val="20"/>
          <w:szCs w:val="20"/>
          <w:rtl/>
        </w:rPr>
        <w:t>ע.ס.ט</w:t>
      </w:r>
      <w:proofErr w:type="spellEnd"/>
      <w:r w:rsidRPr="006D6670">
        <w:rPr>
          <w:rFonts w:asciiTheme="minorBidi" w:eastAsia="Calibri" w:hAnsiTheme="minorBidi"/>
          <w:sz w:val="20"/>
          <w:szCs w:val="20"/>
          <w:rtl/>
        </w:rPr>
        <w:t xml:space="preserve"> )</w:t>
      </w:r>
    </w:p>
    <w:p w:rsidR="0054147E" w:rsidRPr="006D6670" w:rsidRDefault="0054147E" w:rsidP="00C239B9">
      <w:pPr>
        <w:pStyle w:val="a3"/>
        <w:spacing w:after="200" w:line="240" w:lineRule="auto"/>
        <w:ind w:left="1440"/>
        <w:jc w:val="both"/>
        <w:rPr>
          <w:rFonts w:asciiTheme="minorBidi" w:eastAsia="Calibri" w:hAnsiTheme="minorBidi"/>
          <w:sz w:val="20"/>
          <w:szCs w:val="20"/>
          <w:rtl/>
        </w:rPr>
      </w:pPr>
      <w:r w:rsidRPr="006D6670">
        <w:rPr>
          <w:rFonts w:asciiTheme="minorBidi" w:eastAsia="Calibri" w:hAnsiTheme="minorBidi"/>
          <w:b/>
          <w:bCs/>
          <w:sz w:val="20"/>
          <w:szCs w:val="20"/>
          <w:rtl/>
        </w:rPr>
        <w:t>שאיבה</w:t>
      </w:r>
      <w:r w:rsidRPr="006D6670">
        <w:rPr>
          <w:rFonts w:asciiTheme="minorBidi" w:eastAsia="Calibri" w:hAnsiTheme="minorBidi"/>
          <w:sz w:val="20"/>
          <w:szCs w:val="20"/>
          <w:rtl/>
        </w:rPr>
        <w:t xml:space="preserve"> של 5 דקות                                                          </w:t>
      </w:r>
      <w:r w:rsidR="00776382" w:rsidRPr="006D6670">
        <w:rPr>
          <w:rFonts w:asciiTheme="minorBidi" w:eastAsia="Calibri" w:hAnsiTheme="minorBidi"/>
          <w:sz w:val="20"/>
          <w:szCs w:val="20"/>
          <w:rtl/>
        </w:rPr>
        <w:t xml:space="preserve">    </w:t>
      </w:r>
      <w:r w:rsidRPr="006D6670">
        <w:rPr>
          <w:rFonts w:asciiTheme="minorBidi" w:eastAsia="Calibri" w:hAnsiTheme="minorBidi"/>
          <w:sz w:val="20"/>
          <w:szCs w:val="20"/>
          <w:rtl/>
        </w:rPr>
        <w:t>סה"כ 20 דקות</w:t>
      </w:r>
    </w:p>
    <w:p w:rsidR="0054147E" w:rsidRPr="006D6670" w:rsidRDefault="0054147E" w:rsidP="00C239B9">
      <w:pPr>
        <w:pStyle w:val="a3"/>
        <w:numPr>
          <w:ilvl w:val="0"/>
          <w:numId w:val="10"/>
        </w:numPr>
        <w:spacing w:after="200" w:line="240" w:lineRule="auto"/>
        <w:jc w:val="both"/>
        <w:rPr>
          <w:rFonts w:asciiTheme="minorBidi" w:eastAsia="Calibri" w:hAnsiTheme="minorBidi"/>
          <w:sz w:val="20"/>
          <w:szCs w:val="20"/>
          <w:rtl/>
        </w:rPr>
      </w:pPr>
      <w:r w:rsidRPr="006D6670">
        <w:rPr>
          <w:rFonts w:asciiTheme="minorBidi" w:eastAsia="Calibri" w:hAnsiTheme="minorBidi"/>
          <w:b/>
          <w:bCs/>
          <w:sz w:val="20"/>
          <w:szCs w:val="20"/>
          <w:rtl/>
        </w:rPr>
        <w:t xml:space="preserve">פמפום </w:t>
      </w:r>
      <w:r w:rsidRPr="006D6670">
        <w:rPr>
          <w:rFonts w:asciiTheme="minorBidi" w:eastAsia="Calibri" w:hAnsiTheme="minorBidi"/>
          <w:sz w:val="20"/>
          <w:szCs w:val="20"/>
          <w:rtl/>
        </w:rPr>
        <w:t xml:space="preserve">מהיר כדקה (או </w:t>
      </w:r>
      <w:proofErr w:type="spellStart"/>
      <w:r w:rsidRPr="006D6670">
        <w:rPr>
          <w:rFonts w:asciiTheme="minorBidi" w:eastAsia="Calibri" w:hAnsiTheme="minorBidi"/>
          <w:sz w:val="20"/>
          <w:szCs w:val="20"/>
          <w:rtl/>
        </w:rPr>
        <w:t>ע.ס.ט</w:t>
      </w:r>
      <w:proofErr w:type="spellEnd"/>
      <w:r w:rsidRPr="006D6670">
        <w:rPr>
          <w:rFonts w:asciiTheme="minorBidi" w:eastAsia="Calibri" w:hAnsiTheme="minorBidi"/>
          <w:sz w:val="20"/>
          <w:szCs w:val="20"/>
          <w:rtl/>
        </w:rPr>
        <w:t xml:space="preserve">) </w:t>
      </w:r>
    </w:p>
    <w:p w:rsidR="005716DD" w:rsidRPr="006D6670" w:rsidRDefault="0054147E" w:rsidP="00C239B9">
      <w:pPr>
        <w:pStyle w:val="a3"/>
        <w:spacing w:after="200" w:line="240" w:lineRule="auto"/>
        <w:ind w:left="1440"/>
        <w:jc w:val="both"/>
        <w:rPr>
          <w:rFonts w:asciiTheme="minorBidi" w:eastAsia="Calibri" w:hAnsiTheme="minorBidi"/>
          <w:sz w:val="20"/>
          <w:szCs w:val="20"/>
          <w:rtl/>
        </w:rPr>
      </w:pPr>
      <w:r w:rsidRPr="006D6670">
        <w:rPr>
          <w:rFonts w:asciiTheme="minorBidi" w:eastAsia="Calibri" w:hAnsiTheme="minorBidi"/>
          <w:b/>
          <w:bCs/>
          <w:sz w:val="20"/>
          <w:szCs w:val="20"/>
          <w:rtl/>
        </w:rPr>
        <w:t>שאיבה</w:t>
      </w:r>
      <w:r w:rsidRPr="006D6670">
        <w:rPr>
          <w:rFonts w:asciiTheme="minorBidi" w:eastAsia="Calibri" w:hAnsiTheme="minorBidi"/>
          <w:sz w:val="20"/>
          <w:szCs w:val="20"/>
          <w:rtl/>
        </w:rPr>
        <w:t xml:space="preserve"> של 3 דקות</w:t>
      </w:r>
    </w:p>
    <w:p w:rsidR="00776382" w:rsidRPr="006D6670" w:rsidRDefault="00776382" w:rsidP="00C239B9">
      <w:pPr>
        <w:pStyle w:val="a3"/>
        <w:spacing w:after="200" w:line="276" w:lineRule="auto"/>
        <w:jc w:val="both"/>
        <w:rPr>
          <w:rFonts w:asciiTheme="minorBidi" w:eastAsia="Calibri" w:hAnsiTheme="minorBidi"/>
          <w:sz w:val="20"/>
          <w:szCs w:val="20"/>
          <w:u w:val="single"/>
        </w:rPr>
      </w:pPr>
    </w:p>
    <w:p w:rsidR="00776382" w:rsidRPr="006D6670" w:rsidRDefault="00776382" w:rsidP="00C239B9">
      <w:pPr>
        <w:jc w:val="both"/>
        <w:rPr>
          <w:rFonts w:asciiTheme="minorBidi" w:eastAsia="Calibri" w:hAnsiTheme="minorBidi"/>
          <w:b/>
          <w:bCs/>
          <w:sz w:val="20"/>
          <w:szCs w:val="20"/>
          <w:rtl/>
        </w:rPr>
      </w:pPr>
    </w:p>
    <w:p w:rsidR="008E74C8" w:rsidRPr="006D6670" w:rsidRDefault="00776382" w:rsidP="00C239B9">
      <w:pPr>
        <w:pStyle w:val="a3"/>
        <w:numPr>
          <w:ilvl w:val="0"/>
          <w:numId w:val="1"/>
        </w:numPr>
        <w:jc w:val="both"/>
        <w:rPr>
          <w:rFonts w:asciiTheme="minorBidi" w:eastAsia="Calibri" w:hAnsiTheme="minorBidi"/>
          <w:b/>
          <w:bCs/>
          <w:sz w:val="20"/>
          <w:szCs w:val="20"/>
          <w:rtl/>
        </w:rPr>
      </w:pPr>
      <w:r w:rsidRPr="006D6670">
        <w:rPr>
          <w:rFonts w:asciiTheme="minorBidi" w:eastAsia="Calibri" w:hAnsiTheme="minorBidi"/>
          <w:b/>
          <w:bCs/>
          <w:sz w:val="20"/>
          <w:szCs w:val="20"/>
          <w:highlight w:val="yellow"/>
          <w:rtl/>
        </w:rPr>
        <w:t>תכנית מלאה</w:t>
      </w:r>
      <w:r w:rsidRPr="006D6670">
        <w:rPr>
          <w:rFonts w:asciiTheme="minorBidi" w:eastAsia="Calibri" w:hAnsiTheme="minorBidi"/>
          <w:b/>
          <w:bCs/>
          <w:sz w:val="20"/>
          <w:szCs w:val="20"/>
          <w:rtl/>
        </w:rPr>
        <w:t xml:space="preserve"> כיצד להניק, לדחוס לשאוב ולהישאר "שפויים" </w:t>
      </w:r>
      <w:r w:rsidRPr="006D6670">
        <w:rPr>
          <w:rFonts w:asciiTheme="minorBidi" w:hAnsiTheme="minorBidi"/>
          <w:sz w:val="20"/>
          <w:szCs w:val="20"/>
        </w:rPr>
        <w:sym w:font="Wingdings" w:char="F04A"/>
      </w:r>
    </w:p>
    <w:p w:rsidR="008E74C8" w:rsidRPr="008E74C8" w:rsidRDefault="008E74C8" w:rsidP="00C239B9">
      <w:pPr>
        <w:jc w:val="both"/>
        <w:rPr>
          <w:rFonts w:asciiTheme="minorBidi" w:eastAsia="Calibri" w:hAnsiTheme="minorBidi"/>
          <w:sz w:val="20"/>
          <w:szCs w:val="20"/>
          <w:rtl/>
        </w:rPr>
      </w:pPr>
      <w:r w:rsidRPr="008E74C8">
        <w:rPr>
          <w:rFonts w:asciiTheme="minorBidi" w:eastAsia="Calibri" w:hAnsiTheme="minorBidi"/>
          <w:sz w:val="20"/>
          <w:szCs w:val="20"/>
          <w:rtl/>
        </w:rPr>
        <w:t xml:space="preserve">התכנית בכללותה לא תיקח לך יותר זמן ממה שהשקעת עד כה, מכיוון שיוותר לך זמן לשאר המטלות </w:t>
      </w:r>
    </w:p>
    <w:p w:rsidR="008E74C8" w:rsidRPr="008E74C8" w:rsidRDefault="008E74C8" w:rsidP="00C239B9">
      <w:pPr>
        <w:jc w:val="both"/>
        <w:rPr>
          <w:rFonts w:asciiTheme="minorBidi" w:eastAsia="Calibri" w:hAnsiTheme="minorBidi"/>
          <w:sz w:val="20"/>
          <w:szCs w:val="20"/>
          <w:rtl/>
        </w:rPr>
      </w:pPr>
      <w:r w:rsidRPr="008E74C8">
        <w:rPr>
          <w:rFonts w:asciiTheme="minorBidi" w:eastAsia="Calibri" w:hAnsiTheme="minorBidi"/>
          <w:sz w:val="20"/>
          <w:szCs w:val="20"/>
          <w:u w:val="single"/>
          <w:rtl/>
        </w:rPr>
        <w:t xml:space="preserve">המטרה </w:t>
      </w:r>
      <w:r w:rsidRPr="008E74C8">
        <w:rPr>
          <w:rFonts w:asciiTheme="minorBidi" w:eastAsia="Calibri" w:hAnsiTheme="minorBidi"/>
          <w:sz w:val="20"/>
          <w:szCs w:val="20"/>
          <w:rtl/>
        </w:rPr>
        <w:t xml:space="preserve">היא לעבוד ביעילות אך במסגרת זמן "שפויה" </w:t>
      </w:r>
      <w:r w:rsidRPr="008E74C8">
        <w:rPr>
          <w:rFonts w:asciiTheme="minorBidi" w:eastAsia="Calibri" w:hAnsiTheme="minorBidi"/>
          <w:sz w:val="20"/>
          <w:szCs w:val="20"/>
        </w:rPr>
        <w:sym w:font="Wingdings" w:char="F04A"/>
      </w:r>
    </w:p>
    <w:p w:rsidR="008E74C8" w:rsidRPr="008E74C8" w:rsidRDefault="008E74C8" w:rsidP="00C239B9">
      <w:pPr>
        <w:numPr>
          <w:ilvl w:val="0"/>
          <w:numId w:val="4"/>
        </w:numPr>
        <w:contextualSpacing/>
        <w:jc w:val="both"/>
        <w:rPr>
          <w:rFonts w:asciiTheme="minorBidi" w:eastAsia="Calibri" w:hAnsiTheme="minorBidi"/>
          <w:sz w:val="20"/>
          <w:szCs w:val="20"/>
        </w:rPr>
      </w:pPr>
      <w:r w:rsidRPr="008E74C8">
        <w:rPr>
          <w:rFonts w:asciiTheme="minorBidi" w:eastAsia="Calibri" w:hAnsiTheme="minorBidi"/>
          <w:sz w:val="20"/>
          <w:szCs w:val="20"/>
          <w:u w:val="single"/>
          <w:rtl/>
        </w:rPr>
        <w:t>על הגברת</w:t>
      </w:r>
      <w:r w:rsidRPr="008E74C8">
        <w:rPr>
          <w:rFonts w:asciiTheme="minorBidi" w:eastAsia="Calibri" w:hAnsiTheme="minorBidi"/>
          <w:sz w:val="20"/>
          <w:szCs w:val="20"/>
          <w:rtl/>
        </w:rPr>
        <w:t xml:space="preserve"> יצור החלב</w:t>
      </w:r>
    </w:p>
    <w:p w:rsidR="008E74C8" w:rsidRPr="008E74C8" w:rsidRDefault="008E74C8" w:rsidP="00C239B9">
      <w:pPr>
        <w:numPr>
          <w:ilvl w:val="0"/>
          <w:numId w:val="4"/>
        </w:numPr>
        <w:contextualSpacing/>
        <w:jc w:val="both"/>
        <w:rPr>
          <w:rFonts w:asciiTheme="minorBidi" w:eastAsia="Calibri" w:hAnsiTheme="minorBidi"/>
          <w:sz w:val="20"/>
          <w:szCs w:val="20"/>
        </w:rPr>
      </w:pPr>
      <w:r w:rsidRPr="008E74C8">
        <w:rPr>
          <w:rFonts w:asciiTheme="minorBidi" w:eastAsia="Calibri" w:hAnsiTheme="minorBidi"/>
          <w:sz w:val="20"/>
          <w:szCs w:val="20"/>
          <w:rtl/>
        </w:rPr>
        <w:t xml:space="preserve">על </w:t>
      </w:r>
      <w:r w:rsidR="005328E0" w:rsidRPr="006D6670">
        <w:rPr>
          <w:rFonts w:asciiTheme="minorBidi" w:eastAsia="Calibri" w:hAnsiTheme="minorBidi"/>
          <w:sz w:val="20"/>
          <w:szCs w:val="20"/>
          <w:rtl/>
        </w:rPr>
        <w:t xml:space="preserve">האכלת התינוקת </w:t>
      </w:r>
      <w:r w:rsidRPr="008E74C8">
        <w:rPr>
          <w:rFonts w:asciiTheme="minorBidi" w:eastAsia="Calibri" w:hAnsiTheme="minorBidi"/>
          <w:sz w:val="20"/>
          <w:szCs w:val="20"/>
          <w:rtl/>
        </w:rPr>
        <w:t xml:space="preserve"> בכל דרך שהיא כדי לחזק אותה ל</w:t>
      </w:r>
      <w:r w:rsidR="005328E0" w:rsidRPr="006D6670">
        <w:rPr>
          <w:rFonts w:asciiTheme="minorBidi" w:eastAsia="Calibri" w:hAnsiTheme="minorBidi"/>
          <w:sz w:val="20"/>
          <w:szCs w:val="20"/>
          <w:rtl/>
        </w:rPr>
        <w:t xml:space="preserve">קראת </w:t>
      </w:r>
      <w:r w:rsidRPr="008E74C8">
        <w:rPr>
          <w:rFonts w:asciiTheme="minorBidi" w:eastAsia="Calibri" w:hAnsiTheme="minorBidi"/>
          <w:sz w:val="20"/>
          <w:szCs w:val="20"/>
          <w:rtl/>
        </w:rPr>
        <w:t>הנקה פעילה</w:t>
      </w:r>
    </w:p>
    <w:p w:rsidR="008E74C8" w:rsidRPr="008E74C8" w:rsidRDefault="008E74C8" w:rsidP="00C239B9">
      <w:pPr>
        <w:jc w:val="both"/>
        <w:rPr>
          <w:rFonts w:asciiTheme="minorBidi" w:eastAsia="Calibri" w:hAnsiTheme="minorBidi"/>
          <w:sz w:val="20"/>
          <w:szCs w:val="20"/>
          <w:rtl/>
        </w:rPr>
      </w:pPr>
    </w:p>
    <w:p w:rsidR="006D6670" w:rsidRPr="006D6670" w:rsidRDefault="008E74C8" w:rsidP="00C239B9">
      <w:pPr>
        <w:ind w:left="720"/>
        <w:contextualSpacing/>
        <w:jc w:val="both"/>
        <w:rPr>
          <w:rFonts w:asciiTheme="minorBidi" w:eastAsia="Calibri" w:hAnsiTheme="minorBidi"/>
          <w:sz w:val="20"/>
          <w:szCs w:val="20"/>
          <w:rtl/>
        </w:rPr>
      </w:pPr>
      <w:r w:rsidRPr="006D6670">
        <w:rPr>
          <w:rFonts w:asciiTheme="minorBidi" w:eastAsia="Calibri" w:hAnsiTheme="minorBidi"/>
          <w:b/>
          <w:bCs/>
          <w:sz w:val="20"/>
          <w:szCs w:val="20"/>
          <w:u w:val="single"/>
          <w:rtl/>
        </w:rPr>
        <w:t>ניהול הנקה ישירה:</w:t>
      </w:r>
      <w:r w:rsidR="006D6670">
        <w:rPr>
          <w:rFonts w:asciiTheme="minorBidi" w:eastAsia="Calibri" w:hAnsiTheme="minorBidi" w:hint="cs"/>
          <w:b/>
          <w:bCs/>
          <w:sz w:val="20"/>
          <w:szCs w:val="20"/>
          <w:u w:val="single"/>
          <w:rtl/>
        </w:rPr>
        <w:t xml:space="preserve"> </w:t>
      </w:r>
      <w:r w:rsidR="006D6670">
        <w:rPr>
          <w:rFonts w:asciiTheme="minorBidi" w:eastAsia="Calibri" w:hAnsiTheme="minorBidi" w:hint="cs"/>
          <w:b/>
          <w:bCs/>
          <w:sz w:val="20"/>
          <w:szCs w:val="20"/>
          <w:rtl/>
        </w:rPr>
        <w:t xml:space="preserve">   </w:t>
      </w:r>
      <w:r w:rsidR="006D6670">
        <w:rPr>
          <w:rFonts w:asciiTheme="minorBidi" w:eastAsia="Calibri" w:hAnsiTheme="minorBidi" w:hint="cs"/>
          <w:b/>
          <w:bCs/>
          <w:sz w:val="20"/>
          <w:szCs w:val="20"/>
          <w:u w:val="single"/>
          <w:rtl/>
        </w:rPr>
        <w:t>(</w:t>
      </w:r>
      <w:r w:rsidRPr="008E74C8">
        <w:rPr>
          <w:rFonts w:asciiTheme="minorBidi" w:eastAsia="Calibri" w:hAnsiTheme="minorBidi"/>
          <w:sz w:val="20"/>
          <w:szCs w:val="20"/>
          <w:rtl/>
        </w:rPr>
        <w:t>להצמיד בתנוחה לא סימטרית : סנטר נמוך/פטמה מול האף</w:t>
      </w:r>
      <w:r w:rsidR="006D6670">
        <w:rPr>
          <w:rFonts w:asciiTheme="minorBidi" w:eastAsia="Calibri" w:hAnsiTheme="minorBidi" w:hint="cs"/>
          <w:sz w:val="20"/>
          <w:szCs w:val="20"/>
          <w:rtl/>
        </w:rPr>
        <w:t>)</w:t>
      </w:r>
    </w:p>
    <w:p w:rsidR="008E74C8" w:rsidRPr="008E74C8" w:rsidRDefault="008E74C8" w:rsidP="00C239B9">
      <w:pPr>
        <w:contextualSpacing/>
        <w:jc w:val="both"/>
        <w:rPr>
          <w:rFonts w:asciiTheme="minorBidi" w:eastAsia="Calibri" w:hAnsiTheme="minorBidi"/>
          <w:sz w:val="20"/>
          <w:szCs w:val="20"/>
          <w:rtl/>
        </w:rPr>
      </w:pPr>
    </w:p>
    <w:p w:rsidR="005328E0" w:rsidRPr="006D6670" w:rsidRDefault="008E74C8" w:rsidP="00C239B9">
      <w:pPr>
        <w:numPr>
          <w:ilvl w:val="0"/>
          <w:numId w:val="14"/>
        </w:numPr>
        <w:contextualSpacing/>
        <w:jc w:val="both"/>
        <w:rPr>
          <w:rFonts w:asciiTheme="minorBidi" w:eastAsia="Calibri" w:hAnsiTheme="minorBidi"/>
          <w:sz w:val="20"/>
          <w:szCs w:val="20"/>
        </w:rPr>
      </w:pPr>
      <w:r w:rsidRPr="008E74C8">
        <w:rPr>
          <w:rFonts w:asciiTheme="minorBidi" w:eastAsia="Calibri" w:hAnsiTheme="minorBidi"/>
          <w:sz w:val="20"/>
          <w:szCs w:val="20"/>
          <w:u w:val="single"/>
          <w:rtl/>
        </w:rPr>
        <w:t>להניק ישיר</w:t>
      </w:r>
      <w:r w:rsidRPr="008E74C8">
        <w:rPr>
          <w:rFonts w:asciiTheme="minorBidi" w:eastAsia="Calibri" w:hAnsiTheme="minorBidi"/>
          <w:sz w:val="20"/>
          <w:szCs w:val="20"/>
          <w:rtl/>
        </w:rPr>
        <w:t xml:space="preserve"> כל עוד את רואה ושומעת שהיא מעבירה חלב באופן פעיל – </w:t>
      </w:r>
    </w:p>
    <w:p w:rsidR="008E74C8" w:rsidRPr="008E74C8" w:rsidRDefault="008E74C8" w:rsidP="00C239B9">
      <w:pPr>
        <w:numPr>
          <w:ilvl w:val="0"/>
          <w:numId w:val="14"/>
        </w:numPr>
        <w:contextualSpacing/>
        <w:jc w:val="both"/>
        <w:rPr>
          <w:rFonts w:asciiTheme="minorBidi" w:eastAsia="Calibri" w:hAnsiTheme="minorBidi"/>
          <w:sz w:val="20"/>
          <w:szCs w:val="20"/>
          <w:rtl/>
        </w:rPr>
      </w:pPr>
      <w:r w:rsidRPr="008E74C8">
        <w:rPr>
          <w:rFonts w:asciiTheme="minorBidi" w:eastAsia="Calibri" w:hAnsiTheme="minorBidi"/>
          <w:sz w:val="20"/>
          <w:szCs w:val="20"/>
          <w:u w:val="single"/>
          <w:rtl/>
        </w:rPr>
        <w:t>כשמפסיקה אז לדחוס</w:t>
      </w:r>
      <w:r w:rsidRPr="008E74C8">
        <w:rPr>
          <w:rFonts w:asciiTheme="minorBidi" w:eastAsia="Calibri" w:hAnsiTheme="minorBidi"/>
          <w:sz w:val="20"/>
          <w:szCs w:val="20"/>
          <w:rtl/>
        </w:rPr>
        <w:t xml:space="preserve"> את השד ר-ק כל עוד מעבירה באופן פעיל. אם סיימה להעביר באופן </w:t>
      </w:r>
      <w:proofErr w:type="spellStart"/>
      <w:r w:rsidRPr="008E74C8">
        <w:rPr>
          <w:rFonts w:asciiTheme="minorBidi" w:eastAsia="Calibri" w:hAnsiTheme="minorBidi"/>
          <w:sz w:val="20"/>
          <w:szCs w:val="20"/>
          <w:rtl/>
        </w:rPr>
        <w:t>עירני</w:t>
      </w:r>
      <w:proofErr w:type="spellEnd"/>
      <w:r w:rsidRPr="008E74C8">
        <w:rPr>
          <w:rFonts w:asciiTheme="minorBidi" w:eastAsia="Calibri" w:hAnsiTheme="minorBidi"/>
          <w:sz w:val="20"/>
          <w:szCs w:val="20"/>
          <w:rtl/>
        </w:rPr>
        <w:t xml:space="preserve"> – אותו דבר לצד שני </w:t>
      </w:r>
      <w:r w:rsidRPr="008E74C8">
        <w:rPr>
          <w:rFonts w:asciiTheme="minorBidi" w:eastAsia="Calibri" w:hAnsiTheme="minorBidi"/>
          <w:b/>
          <w:bCs/>
          <w:sz w:val="20"/>
          <w:szCs w:val="20"/>
          <w:highlight w:val="lightGray"/>
          <w:rtl/>
        </w:rPr>
        <w:t>ודי</w:t>
      </w:r>
    </w:p>
    <w:p w:rsidR="008E74C8" w:rsidRPr="008E74C8" w:rsidRDefault="008E74C8" w:rsidP="00C239B9">
      <w:pPr>
        <w:jc w:val="both"/>
        <w:rPr>
          <w:rFonts w:asciiTheme="minorBidi" w:eastAsia="Calibri" w:hAnsiTheme="minorBidi"/>
          <w:sz w:val="20"/>
          <w:szCs w:val="20"/>
          <w:rtl/>
        </w:rPr>
      </w:pPr>
    </w:p>
    <w:p w:rsidR="005328E0" w:rsidRPr="006D6670" w:rsidRDefault="008E74C8" w:rsidP="00C239B9">
      <w:pPr>
        <w:pStyle w:val="a3"/>
        <w:numPr>
          <w:ilvl w:val="0"/>
          <w:numId w:val="14"/>
        </w:numPr>
        <w:jc w:val="both"/>
        <w:rPr>
          <w:rFonts w:asciiTheme="minorBidi" w:eastAsia="Calibri" w:hAnsiTheme="minorBidi"/>
          <w:sz w:val="20"/>
          <w:szCs w:val="20"/>
          <w:rtl/>
        </w:rPr>
      </w:pPr>
      <w:r w:rsidRPr="006D6670">
        <w:rPr>
          <w:rFonts w:asciiTheme="minorBidi" w:eastAsia="Calibri" w:hAnsiTheme="minorBidi"/>
          <w:b/>
          <w:bCs/>
          <w:sz w:val="20"/>
          <w:szCs w:val="20"/>
          <w:u w:val="single"/>
          <w:rtl/>
        </w:rPr>
        <w:t>היא תקבל השלמה  מחלב שאוב</w:t>
      </w:r>
      <w:r w:rsidRPr="006D6670">
        <w:rPr>
          <w:rFonts w:asciiTheme="minorBidi" w:eastAsia="Calibri" w:hAnsiTheme="minorBidi"/>
          <w:sz w:val="20"/>
          <w:szCs w:val="20"/>
          <w:rtl/>
        </w:rPr>
        <w:t xml:space="preserve"> ו</w:t>
      </w:r>
      <w:r w:rsidR="005328E0" w:rsidRPr="006D6670">
        <w:rPr>
          <w:rFonts w:asciiTheme="minorBidi" w:eastAsia="Calibri" w:hAnsiTheme="minorBidi"/>
          <w:sz w:val="20"/>
          <w:szCs w:val="20"/>
          <w:rtl/>
        </w:rPr>
        <w:t xml:space="preserve">רצוי על ידי </w:t>
      </w:r>
      <w:r w:rsidR="005328E0" w:rsidRPr="006D6670">
        <w:rPr>
          <w:rFonts w:asciiTheme="minorBidi" w:eastAsia="Calibri" w:hAnsiTheme="minorBidi"/>
          <w:sz w:val="20"/>
          <w:szCs w:val="20"/>
          <w:u w:val="single"/>
          <w:rtl/>
        </w:rPr>
        <w:t>אדם אחר</w:t>
      </w:r>
      <w:r w:rsidR="005328E0" w:rsidRPr="006D6670">
        <w:rPr>
          <w:rFonts w:asciiTheme="minorBidi" w:eastAsia="Calibri" w:hAnsiTheme="minorBidi"/>
          <w:sz w:val="20"/>
          <w:szCs w:val="20"/>
          <w:rtl/>
        </w:rPr>
        <w:t xml:space="preserve">  </w:t>
      </w:r>
      <w:r w:rsidRPr="006D6670">
        <w:rPr>
          <w:rFonts w:asciiTheme="minorBidi" w:eastAsia="Calibri" w:hAnsiTheme="minorBidi"/>
          <w:sz w:val="20"/>
          <w:szCs w:val="20"/>
          <w:rtl/>
        </w:rPr>
        <w:t xml:space="preserve">אם יש צורך </w:t>
      </w:r>
      <w:r w:rsidR="005328E0" w:rsidRPr="006D6670">
        <w:rPr>
          <w:rFonts w:asciiTheme="minorBidi" w:eastAsia="Calibri" w:hAnsiTheme="minorBidi"/>
          <w:sz w:val="20"/>
          <w:szCs w:val="20"/>
          <w:rtl/>
        </w:rPr>
        <w:t xml:space="preserve">בכמות רבה יותר שאינה ברשותך </w:t>
      </w:r>
      <w:r w:rsidRPr="006D6670">
        <w:rPr>
          <w:rFonts w:asciiTheme="minorBidi" w:eastAsia="Calibri" w:hAnsiTheme="minorBidi"/>
          <w:sz w:val="20"/>
          <w:szCs w:val="20"/>
          <w:rtl/>
        </w:rPr>
        <w:t xml:space="preserve"> אז </w:t>
      </w:r>
      <w:r w:rsidR="005328E0" w:rsidRPr="006D6670">
        <w:rPr>
          <w:rFonts w:asciiTheme="minorBidi" w:eastAsia="Calibri" w:hAnsiTheme="minorBidi"/>
          <w:sz w:val="20"/>
          <w:szCs w:val="20"/>
          <w:rtl/>
        </w:rPr>
        <w:t>לתסף</w:t>
      </w:r>
      <w:r w:rsidRPr="006D6670">
        <w:rPr>
          <w:rFonts w:asciiTheme="minorBidi" w:eastAsia="Calibri" w:hAnsiTheme="minorBidi"/>
          <w:sz w:val="20"/>
          <w:szCs w:val="20"/>
          <w:rtl/>
        </w:rPr>
        <w:t xml:space="preserve"> תמ"ל באמצעות בקבוק בהאכלה קשובה קצובה – ראי דף מצורף *</w:t>
      </w:r>
      <w:r w:rsidR="005328E0" w:rsidRPr="006D6670">
        <w:rPr>
          <w:rFonts w:asciiTheme="minorBidi" w:eastAsia="Calibri" w:hAnsiTheme="minorBidi"/>
          <w:sz w:val="20"/>
          <w:szCs w:val="20"/>
          <w:rtl/>
        </w:rPr>
        <w:t xml:space="preserve">  משך מתן הבקבוק כ 20 '</w:t>
      </w:r>
    </w:p>
    <w:p w:rsidR="008E74C8" w:rsidRPr="006D6670" w:rsidRDefault="005328E0" w:rsidP="00C239B9">
      <w:pPr>
        <w:pStyle w:val="a3"/>
        <w:jc w:val="both"/>
        <w:rPr>
          <w:rFonts w:asciiTheme="minorBidi" w:eastAsia="Calibri" w:hAnsiTheme="minorBidi"/>
          <w:sz w:val="20"/>
          <w:szCs w:val="20"/>
          <w:rtl/>
        </w:rPr>
      </w:pPr>
      <w:r w:rsidRPr="006D6670">
        <w:rPr>
          <w:rFonts w:asciiTheme="minorBidi" w:eastAsia="Calibri" w:hAnsiTheme="minorBidi"/>
          <w:sz w:val="20"/>
          <w:szCs w:val="20"/>
          <w:rtl/>
        </w:rPr>
        <w:t xml:space="preserve">(או הנקה באמצעות מערכת השלמת הנקה </w:t>
      </w:r>
      <w:r w:rsidRPr="006D6670">
        <w:rPr>
          <w:rFonts w:asciiTheme="minorBidi" w:eastAsia="Calibri" w:hAnsiTheme="minorBidi"/>
          <w:b/>
          <w:bCs/>
          <w:sz w:val="20"/>
          <w:szCs w:val="20"/>
          <w:rtl/>
        </w:rPr>
        <w:t>***</w:t>
      </w:r>
      <w:r w:rsidRPr="006D6670">
        <w:rPr>
          <w:rFonts w:asciiTheme="minorBidi" w:eastAsia="Calibri" w:hAnsiTheme="minorBidi"/>
          <w:sz w:val="20"/>
          <w:szCs w:val="20"/>
          <w:rtl/>
        </w:rPr>
        <w:t>)</w:t>
      </w:r>
    </w:p>
    <w:p w:rsidR="00776382" w:rsidRPr="006D6670" w:rsidRDefault="00E2186F" w:rsidP="00C239B9">
      <w:pPr>
        <w:pStyle w:val="a3"/>
        <w:ind w:left="360"/>
        <w:jc w:val="both"/>
        <w:rPr>
          <w:rFonts w:asciiTheme="minorBidi" w:eastAsia="Calibri" w:hAnsiTheme="minorBidi"/>
          <w:b/>
          <w:bCs/>
          <w:sz w:val="20"/>
          <w:szCs w:val="20"/>
          <w:u w:val="single"/>
        </w:rPr>
      </w:pPr>
      <w:r>
        <w:rPr>
          <w:rFonts w:asciiTheme="minorBidi" w:hAnsiTheme="minorBidi"/>
          <w:b/>
          <w:bCs/>
          <w:noProof/>
          <w:sz w:val="20"/>
          <w:szCs w:val="20"/>
          <w:rtl/>
        </w:rPr>
        <mc:AlternateContent>
          <mc:Choice Requires="wps">
            <w:drawing>
              <wp:anchor distT="0" distB="0" distL="114300" distR="114300" simplePos="0" relativeHeight="251673600" behindDoc="1" locked="0" layoutInCell="1" allowOverlap="1" wp14:anchorId="08482375" wp14:editId="5284EFAF">
                <wp:simplePos x="0" y="0"/>
                <wp:positionH relativeFrom="margin">
                  <wp:align>center</wp:align>
                </wp:positionH>
                <wp:positionV relativeFrom="margin">
                  <wp:posOffset>-742950</wp:posOffset>
                </wp:positionV>
                <wp:extent cx="7086600" cy="10010775"/>
                <wp:effectExtent l="0" t="0" r="19050" b="28575"/>
                <wp:wrapNone/>
                <wp:docPr id="14" name="מלבן מעוגל 14"/>
                <wp:cNvGraphicFramePr/>
                <a:graphic xmlns:a="http://schemas.openxmlformats.org/drawingml/2006/main">
                  <a:graphicData uri="http://schemas.microsoft.com/office/word/2010/wordprocessingShape">
                    <wps:wsp>
                      <wps:cNvSpPr/>
                      <wps:spPr>
                        <a:xfrm>
                          <a:off x="0" y="0"/>
                          <a:ext cx="7086600" cy="10010775"/>
                        </a:xfrm>
                        <a:prstGeom prst="roundRect">
                          <a:avLst/>
                        </a:prstGeom>
                        <a:solidFill>
                          <a:sysClr val="window" lastClr="FFFFFF"/>
                        </a:solidFill>
                        <a:ln w="25400" cap="flat" cmpd="sng" algn="ctr">
                          <a:solidFill>
                            <a:srgbClr val="0F6FC6">
                              <a:shade val="50000"/>
                            </a:srgbClr>
                          </a:solidFill>
                          <a:prstDash val="sysDot"/>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97ABA" id="מלבן מעוגל 14" o:spid="_x0000_s1026" style="position:absolute;left:0;text-align:left;margin-left:0;margin-top:-58.5pt;width:558pt;height:788.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" fillcolor="window" strokecolor="#085091" strokeweight="2pt">
                <v:stroke dashstyle="1 1"/>
                <w10:wrap anchorx="margin" anchory="margin"/>
              </v:roundrect>
            </w:pict>
          </mc:Fallback>
        </mc:AlternateContent>
      </w:r>
    </w:p>
    <w:p w:rsidR="005328E0" w:rsidRPr="006D6670" w:rsidRDefault="005328E0" w:rsidP="00C239B9">
      <w:pPr>
        <w:pStyle w:val="a3"/>
        <w:numPr>
          <w:ilvl w:val="0"/>
          <w:numId w:val="14"/>
        </w:numPr>
        <w:jc w:val="both"/>
        <w:rPr>
          <w:rFonts w:asciiTheme="minorBidi" w:eastAsia="Calibri" w:hAnsiTheme="minorBidi"/>
          <w:b/>
          <w:bCs/>
          <w:sz w:val="20"/>
          <w:szCs w:val="20"/>
          <w:u w:val="single"/>
        </w:rPr>
      </w:pPr>
      <w:r w:rsidRPr="006D6670">
        <w:rPr>
          <w:rFonts w:asciiTheme="minorBidi" w:eastAsia="Calibri" w:hAnsiTheme="minorBidi"/>
          <w:b/>
          <w:bCs/>
          <w:sz w:val="20"/>
          <w:szCs w:val="20"/>
          <w:u w:val="single"/>
          <w:rtl/>
        </w:rPr>
        <w:t>ו</w:t>
      </w:r>
      <w:r w:rsidR="008E74C8" w:rsidRPr="006D6670">
        <w:rPr>
          <w:rFonts w:asciiTheme="minorBidi" w:eastAsia="Calibri" w:hAnsiTheme="minorBidi"/>
          <w:b/>
          <w:bCs/>
          <w:sz w:val="20"/>
          <w:szCs w:val="20"/>
          <w:u w:val="single"/>
          <w:rtl/>
        </w:rPr>
        <w:t>את הולכת לשאוב</w:t>
      </w:r>
      <w:r w:rsidR="00776382" w:rsidRPr="006D6670">
        <w:rPr>
          <w:rFonts w:asciiTheme="minorBidi" w:eastAsia="Calibri" w:hAnsiTheme="minorBidi"/>
          <w:b/>
          <w:bCs/>
          <w:sz w:val="20"/>
          <w:szCs w:val="20"/>
          <w:rtl/>
        </w:rPr>
        <w:t xml:space="preserve">  כ 20 דקות שאיבה דו צדדי</w:t>
      </w:r>
      <w:r w:rsidRPr="006D6670">
        <w:rPr>
          <w:rFonts w:asciiTheme="minorBidi" w:eastAsia="Calibri" w:hAnsiTheme="minorBidi"/>
          <w:b/>
          <w:bCs/>
          <w:sz w:val="20"/>
          <w:szCs w:val="20"/>
          <w:rtl/>
        </w:rPr>
        <w:t>ת</w:t>
      </w:r>
    </w:p>
    <w:p w:rsidR="006D6670" w:rsidRDefault="006D6670" w:rsidP="006D6670">
      <w:pPr>
        <w:jc w:val="center"/>
        <w:rPr>
          <w:rFonts w:asciiTheme="minorBidi" w:eastAsia="Calibri" w:hAnsiTheme="minorBidi" w:cs="Arial"/>
          <w:sz w:val="20"/>
          <w:szCs w:val="20"/>
          <w:rtl/>
        </w:rPr>
      </w:pPr>
      <w:r w:rsidRPr="006D6670">
        <w:rPr>
          <w:rFonts w:asciiTheme="minorBidi" w:eastAsia="Calibri" w:hAnsiTheme="minorBidi" w:cs="Arial"/>
          <w:b/>
          <w:bCs/>
          <w:sz w:val="20"/>
          <w:szCs w:val="20"/>
          <w:u w:val="single"/>
          <w:rtl/>
        </w:rPr>
        <w:t>שאיבה לא אמורה לכאוב</w:t>
      </w:r>
      <w:r w:rsidRPr="006D6670">
        <w:rPr>
          <w:rFonts w:asciiTheme="minorBidi" w:eastAsia="Calibri" w:hAnsiTheme="minorBidi" w:cs="Arial"/>
          <w:sz w:val="20"/>
          <w:szCs w:val="20"/>
          <w:rtl/>
        </w:rPr>
        <w:t xml:space="preserve">!!!! </w:t>
      </w:r>
    </w:p>
    <w:p w:rsidR="005328E0" w:rsidRPr="006D6670" w:rsidRDefault="006D6670" w:rsidP="006D6670">
      <w:pPr>
        <w:jc w:val="center"/>
        <w:rPr>
          <w:rFonts w:asciiTheme="minorBidi" w:eastAsia="Calibri" w:hAnsiTheme="minorBidi"/>
          <w:b/>
          <w:bCs/>
          <w:sz w:val="20"/>
          <w:szCs w:val="20"/>
          <w:u w:val="single"/>
          <w:rtl/>
        </w:rPr>
      </w:pPr>
      <w:r w:rsidRPr="006D6670">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157480</wp:posOffset>
            </wp:positionV>
            <wp:extent cx="3221990" cy="2416809"/>
            <wp:effectExtent l="152400" t="152400" r="359410" b="365125"/>
            <wp:wrapNone/>
            <wp:docPr id="6" name="מציין מיקום של אוסף תמונות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מציין מיקום של אוסף תמונות 4"/>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21990" cy="2416809"/>
                    </a:xfrm>
                    <a:prstGeom prst="rect">
                      <a:avLst/>
                    </a:prstGeom>
                    <a:noFill/>
                    <a:ln>
                      <a:noFill/>
                    </a:ln>
                    <a:effectLst>
                      <a:outerShdw blurRad="292100" dist="139700" dir="2700000" algn="tl" rotWithShape="0">
                        <a:srgbClr val="333333">
                          <a:alpha val="65000"/>
                        </a:srgbClr>
                      </a:outerShdw>
                    </a:effectLst>
                    <a:extLst/>
                  </pic:spPr>
                </pic:pic>
              </a:graphicData>
            </a:graphic>
            <wp14:sizeRelH relativeFrom="margin">
              <wp14:pctWidth>0</wp14:pctWidth>
            </wp14:sizeRelH>
            <wp14:sizeRelV relativeFrom="margin">
              <wp14:pctHeight>0</wp14:pctHeight>
            </wp14:sizeRelV>
          </wp:anchor>
        </w:drawing>
      </w:r>
      <w:r w:rsidRPr="006D6670">
        <w:rPr>
          <w:rFonts w:asciiTheme="minorBidi" w:eastAsia="Calibri" w:hAnsiTheme="minorBidi" w:cs="Arial"/>
          <w:sz w:val="20"/>
          <w:szCs w:val="20"/>
          <w:rtl/>
        </w:rPr>
        <w:t>אם את חשה בכאב שעוצמת השאיבה אינה הגורם שלה – רצוי להתייעץ באשר לקוטר צ</w:t>
      </w:r>
      <w:r w:rsidR="00ED08B1">
        <w:rPr>
          <w:rFonts w:asciiTheme="minorBidi" w:eastAsia="Calibri" w:hAnsiTheme="minorBidi" w:cs="Arial" w:hint="cs"/>
          <w:sz w:val="20"/>
          <w:szCs w:val="20"/>
          <w:rtl/>
        </w:rPr>
        <w:t>ו</w:t>
      </w:r>
      <w:r w:rsidRPr="006D6670">
        <w:rPr>
          <w:rFonts w:asciiTheme="minorBidi" w:eastAsia="Calibri" w:hAnsiTheme="minorBidi" w:cs="Arial"/>
          <w:sz w:val="20"/>
          <w:szCs w:val="20"/>
          <w:rtl/>
        </w:rPr>
        <w:t>ואר המשפך"</w:t>
      </w:r>
    </w:p>
    <w:p w:rsidR="005328E0" w:rsidRPr="006D6670" w:rsidRDefault="005328E0" w:rsidP="005328E0">
      <w:pPr>
        <w:rPr>
          <w:rFonts w:asciiTheme="minorBidi" w:eastAsia="Calibri" w:hAnsiTheme="minorBidi"/>
          <w:b/>
          <w:bCs/>
          <w:sz w:val="20"/>
          <w:szCs w:val="20"/>
          <w:u w:val="single"/>
          <w:rtl/>
        </w:rPr>
      </w:pPr>
    </w:p>
    <w:p w:rsidR="005328E0" w:rsidRPr="006D6670" w:rsidRDefault="005328E0" w:rsidP="005328E0">
      <w:pPr>
        <w:rPr>
          <w:rFonts w:asciiTheme="minorBidi" w:eastAsia="Calibri" w:hAnsiTheme="minorBidi"/>
          <w:b/>
          <w:bCs/>
          <w:sz w:val="20"/>
          <w:szCs w:val="20"/>
          <w:u w:val="single"/>
          <w:rtl/>
        </w:rPr>
      </w:pPr>
    </w:p>
    <w:p w:rsidR="005328E0" w:rsidRPr="006D6670" w:rsidRDefault="005328E0" w:rsidP="005328E0">
      <w:pPr>
        <w:rPr>
          <w:rFonts w:asciiTheme="minorBidi" w:eastAsia="Calibri" w:hAnsiTheme="minorBidi"/>
          <w:b/>
          <w:bCs/>
          <w:sz w:val="20"/>
          <w:szCs w:val="20"/>
          <w:u w:val="single"/>
          <w:rtl/>
        </w:rPr>
      </w:pPr>
    </w:p>
    <w:p w:rsidR="005328E0" w:rsidRPr="006D6670" w:rsidRDefault="005328E0" w:rsidP="005328E0">
      <w:pPr>
        <w:rPr>
          <w:rFonts w:asciiTheme="minorBidi" w:eastAsia="Calibri" w:hAnsiTheme="minorBidi"/>
          <w:b/>
          <w:bCs/>
          <w:sz w:val="20"/>
          <w:szCs w:val="20"/>
          <w:u w:val="single"/>
          <w:rtl/>
        </w:rPr>
      </w:pPr>
    </w:p>
    <w:p w:rsidR="005328E0" w:rsidRDefault="005328E0" w:rsidP="005328E0">
      <w:pPr>
        <w:rPr>
          <w:rFonts w:asciiTheme="minorBidi" w:eastAsia="Calibri" w:hAnsiTheme="minorBidi"/>
          <w:b/>
          <w:bCs/>
          <w:sz w:val="20"/>
          <w:szCs w:val="20"/>
          <w:u w:val="single"/>
          <w:rtl/>
        </w:rPr>
      </w:pPr>
    </w:p>
    <w:p w:rsidR="006D6670" w:rsidRPr="006D6670" w:rsidRDefault="006D6670" w:rsidP="005328E0">
      <w:pPr>
        <w:rPr>
          <w:rFonts w:asciiTheme="minorBidi" w:eastAsia="Calibri" w:hAnsiTheme="minorBidi"/>
          <w:b/>
          <w:bCs/>
          <w:sz w:val="20"/>
          <w:szCs w:val="20"/>
          <w:u w:val="single"/>
          <w:rtl/>
        </w:rPr>
      </w:pPr>
    </w:p>
    <w:p w:rsidR="005328E0" w:rsidRDefault="005328E0" w:rsidP="005328E0">
      <w:pPr>
        <w:ind w:left="720"/>
        <w:contextualSpacing/>
        <w:rPr>
          <w:rFonts w:asciiTheme="minorBidi" w:eastAsia="Calibri" w:hAnsiTheme="minorBidi"/>
          <w:sz w:val="20"/>
          <w:szCs w:val="20"/>
          <w:rtl/>
        </w:rPr>
      </w:pPr>
    </w:p>
    <w:p w:rsidR="006D6670" w:rsidRDefault="006D6670" w:rsidP="005328E0">
      <w:pPr>
        <w:ind w:left="720"/>
        <w:contextualSpacing/>
        <w:rPr>
          <w:rFonts w:asciiTheme="minorBidi" w:eastAsia="Calibri" w:hAnsiTheme="minorBidi"/>
          <w:sz w:val="20"/>
          <w:szCs w:val="20"/>
          <w:rtl/>
        </w:rPr>
      </w:pPr>
    </w:p>
    <w:p w:rsidR="006D6670" w:rsidRDefault="006D6670" w:rsidP="005328E0">
      <w:pPr>
        <w:ind w:left="720"/>
        <w:contextualSpacing/>
        <w:rPr>
          <w:rFonts w:asciiTheme="minorBidi" w:eastAsia="Calibri" w:hAnsiTheme="minorBidi"/>
          <w:sz w:val="20"/>
          <w:szCs w:val="20"/>
          <w:rtl/>
        </w:rPr>
      </w:pPr>
    </w:p>
    <w:p w:rsidR="006D6670" w:rsidRDefault="006D6670" w:rsidP="005328E0">
      <w:pPr>
        <w:ind w:left="720"/>
        <w:contextualSpacing/>
        <w:rPr>
          <w:rFonts w:asciiTheme="minorBidi" w:eastAsia="Calibri" w:hAnsiTheme="minorBidi"/>
          <w:sz w:val="20"/>
          <w:szCs w:val="20"/>
          <w:rtl/>
        </w:rPr>
      </w:pPr>
    </w:p>
    <w:p w:rsidR="006D6670" w:rsidRDefault="006D6670" w:rsidP="005328E0">
      <w:pPr>
        <w:ind w:left="720"/>
        <w:contextualSpacing/>
        <w:rPr>
          <w:rFonts w:asciiTheme="minorBidi" w:eastAsia="Calibri" w:hAnsiTheme="minorBidi"/>
          <w:sz w:val="20"/>
          <w:szCs w:val="20"/>
          <w:rtl/>
        </w:rPr>
      </w:pPr>
    </w:p>
    <w:p w:rsidR="006D6670" w:rsidRPr="006D6670" w:rsidRDefault="006D6670" w:rsidP="005328E0">
      <w:pPr>
        <w:ind w:left="720"/>
        <w:contextualSpacing/>
        <w:rPr>
          <w:rFonts w:asciiTheme="minorBidi" w:eastAsia="Calibri" w:hAnsiTheme="minorBidi"/>
          <w:sz w:val="20"/>
          <w:szCs w:val="20"/>
          <w:rtl/>
        </w:rPr>
      </w:pPr>
    </w:p>
    <w:p w:rsidR="008E74C8" w:rsidRPr="008E74C8" w:rsidRDefault="008E74C8" w:rsidP="005328E0">
      <w:pPr>
        <w:ind w:left="720"/>
        <w:contextualSpacing/>
        <w:rPr>
          <w:rFonts w:asciiTheme="minorBidi" w:eastAsia="Calibri" w:hAnsiTheme="minorBidi"/>
          <w:sz w:val="20"/>
          <w:szCs w:val="20"/>
          <w:rtl/>
        </w:rPr>
      </w:pPr>
    </w:p>
    <w:p w:rsidR="008E74C8" w:rsidRPr="008E74C8" w:rsidRDefault="00E2186F" w:rsidP="008E74C8">
      <w:pPr>
        <w:rPr>
          <w:rFonts w:asciiTheme="minorBidi" w:eastAsia="Calibri" w:hAnsiTheme="minorBidi"/>
          <w:sz w:val="20"/>
          <w:szCs w:val="20"/>
          <w:rtl/>
        </w:rPr>
      </w:pPr>
      <w:r w:rsidRPr="008E74C8">
        <w:rPr>
          <w:rFonts w:asciiTheme="minorBidi" w:hAnsiTheme="minorBidi"/>
          <w:b/>
          <w:bCs/>
          <w:noProof/>
          <w:sz w:val="20"/>
          <w:szCs w:val="20"/>
          <w:rtl/>
        </w:rPr>
        <mc:AlternateContent>
          <mc:Choice Requires="wps">
            <w:drawing>
              <wp:anchor distT="45720" distB="45720" distL="114300" distR="114300" simplePos="0" relativeHeight="251662336" behindDoc="0" locked="0" layoutInCell="1" allowOverlap="1" wp14:anchorId="50DA4122" wp14:editId="600191D0">
                <wp:simplePos x="0" y="0"/>
                <wp:positionH relativeFrom="margin">
                  <wp:posOffset>1857375</wp:posOffset>
                </wp:positionH>
                <wp:positionV relativeFrom="paragraph">
                  <wp:posOffset>73660</wp:posOffset>
                </wp:positionV>
                <wp:extent cx="1664970" cy="273132"/>
                <wp:effectExtent l="0" t="0" r="11430" b="12700"/>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64970" cy="273132"/>
                        </a:xfrm>
                        <a:prstGeom prst="rect">
                          <a:avLst/>
                        </a:prstGeom>
                        <a:solidFill>
                          <a:srgbClr val="FFFFFF"/>
                        </a:solidFill>
                        <a:ln w="9525">
                          <a:solidFill>
                            <a:srgbClr val="000000"/>
                          </a:solidFill>
                          <a:miter lim="800000"/>
                          <a:headEnd/>
                          <a:tailEnd/>
                        </a:ln>
                      </wps:spPr>
                      <wps:txbx>
                        <w:txbxContent>
                          <w:p w:rsidR="006D6670" w:rsidRPr="0091111C" w:rsidRDefault="006D6670" w:rsidP="00F81857">
                            <w:pPr>
                              <w:rPr>
                                <w:rFonts w:ascii="Calibri" w:eastAsia="Calibri" w:hAnsi="Calibri" w:cs="Arial"/>
                                <w:sz w:val="44"/>
                                <w:szCs w:val="44"/>
                                <w:rtl/>
                              </w:rPr>
                            </w:pPr>
                            <w:r w:rsidRPr="00F81857">
                              <w:rPr>
                                <w:rFonts w:ascii="Calibri" w:eastAsia="Calibri" w:hAnsi="Calibri" w:cs="Arial" w:hint="cs"/>
                                <w:b/>
                                <w:bCs/>
                                <w:sz w:val="28"/>
                                <w:szCs w:val="28"/>
                                <w:rtl/>
                              </w:rPr>
                              <w:t>2 אפשרויות</w:t>
                            </w:r>
                            <w:r>
                              <w:rPr>
                                <w:rFonts w:ascii="Calibri" w:eastAsia="Calibri" w:hAnsi="Calibri" w:cs="Arial" w:hint="cs"/>
                                <w:b/>
                                <w:bCs/>
                                <w:sz w:val="44"/>
                                <w:szCs w:val="44"/>
                                <w:rtl/>
                              </w:rPr>
                              <w:t xml:space="preserve"> </w:t>
                            </w:r>
                            <w:r w:rsidRPr="006D6670">
                              <w:rPr>
                                <w:rFonts w:ascii="Calibri" w:eastAsia="Calibri" w:hAnsi="Calibri" w:cs="Arial" w:hint="cs"/>
                                <w:b/>
                                <w:bCs/>
                                <w:sz w:val="28"/>
                                <w:szCs w:val="28"/>
                                <w:rtl/>
                              </w:rPr>
                              <w:t>הגברה</w:t>
                            </w:r>
                            <w:r>
                              <w:rPr>
                                <w:rFonts w:ascii="Calibri" w:eastAsia="Calibri" w:hAnsi="Calibri" w:cs="Arial" w:hint="cs"/>
                                <w:b/>
                                <w:bCs/>
                                <w:sz w:val="44"/>
                                <w:szCs w:val="44"/>
                                <w:rtl/>
                              </w:rPr>
                              <w:t xml:space="preserve">  </w:t>
                            </w:r>
                          </w:p>
                          <w:p w:rsidR="006D6670" w:rsidRDefault="006D6670" w:rsidP="008E74C8">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A4122" id="_x0000_t202" coordsize="21600,21600" o:spt="202" path="m,l,21600r21600,l21600,xe">
                <v:stroke joinstyle="miter"/>
                <v:path gradientshapeok="t" o:connecttype="rect"/>
              </v:shapetype>
              <v:shape id="תיבת טקסט 2" o:spid="_x0000_s1026" type="#_x0000_t202" style="position:absolute;left:0;text-align:left;margin-left:146.25pt;margin-top:5.8pt;width:131.1pt;height:21.5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">
                <v:textbox>
                  <w:txbxContent>
                    <w:p w:rsidR="006D6670" w:rsidRPr="0091111C" w:rsidRDefault="006D6670" w:rsidP="00F81857">
                      <w:pPr>
                        <w:rPr>
                          <w:rFonts w:ascii="Calibri" w:eastAsia="Calibri" w:hAnsi="Calibri" w:cs="Arial"/>
                          <w:sz w:val="44"/>
                          <w:szCs w:val="44"/>
                          <w:rtl/>
                        </w:rPr>
                      </w:pPr>
                      <w:r w:rsidRPr="00F81857">
                        <w:rPr>
                          <w:rFonts w:ascii="Calibri" w:eastAsia="Calibri" w:hAnsi="Calibri" w:cs="Arial" w:hint="cs"/>
                          <w:b/>
                          <w:bCs/>
                          <w:sz w:val="28"/>
                          <w:szCs w:val="28"/>
                          <w:rtl/>
                        </w:rPr>
                        <w:t>2 אפשרויות</w:t>
                      </w:r>
                      <w:r>
                        <w:rPr>
                          <w:rFonts w:ascii="Calibri" w:eastAsia="Calibri" w:hAnsi="Calibri" w:cs="Arial" w:hint="cs"/>
                          <w:b/>
                          <w:bCs/>
                          <w:sz w:val="44"/>
                          <w:szCs w:val="44"/>
                          <w:rtl/>
                        </w:rPr>
                        <w:t xml:space="preserve"> </w:t>
                      </w:r>
                      <w:r w:rsidRPr="006D6670">
                        <w:rPr>
                          <w:rFonts w:ascii="Calibri" w:eastAsia="Calibri" w:hAnsi="Calibri" w:cs="Arial" w:hint="cs"/>
                          <w:b/>
                          <w:bCs/>
                          <w:sz w:val="28"/>
                          <w:szCs w:val="28"/>
                          <w:rtl/>
                        </w:rPr>
                        <w:t>הגברה</w:t>
                      </w:r>
                      <w:r>
                        <w:rPr>
                          <w:rFonts w:ascii="Calibri" w:eastAsia="Calibri" w:hAnsi="Calibri" w:cs="Arial" w:hint="cs"/>
                          <w:b/>
                          <w:bCs/>
                          <w:sz w:val="44"/>
                          <w:szCs w:val="44"/>
                          <w:rtl/>
                        </w:rPr>
                        <w:t xml:space="preserve">  </w:t>
                      </w:r>
                    </w:p>
                    <w:p w:rsidR="006D6670" w:rsidRDefault="006D6670" w:rsidP="008E74C8">
                      <w:pPr>
                        <w:rPr>
                          <w:rtl/>
                          <w:cs/>
                        </w:rPr>
                      </w:pPr>
                    </w:p>
                  </w:txbxContent>
                </v:textbox>
                <w10:wrap anchorx="margin"/>
              </v:shape>
            </w:pict>
          </mc:Fallback>
        </mc:AlternateContent>
      </w:r>
    </w:p>
    <w:p w:rsidR="008E74C8" w:rsidRPr="008E74C8" w:rsidRDefault="008E74C8" w:rsidP="008E74C8">
      <w:pPr>
        <w:rPr>
          <w:rFonts w:asciiTheme="minorBidi" w:eastAsia="Calibri" w:hAnsiTheme="minorBidi"/>
          <w:sz w:val="20"/>
          <w:szCs w:val="20"/>
        </w:rPr>
      </w:pPr>
      <w:r w:rsidRPr="008E74C8">
        <w:rPr>
          <w:rFonts w:asciiTheme="minorBidi" w:eastAsia="Calibri" w:hAnsiTheme="minorBidi"/>
          <w:sz w:val="20"/>
          <w:szCs w:val="20"/>
          <w:rtl/>
        </w:rPr>
        <w:t xml:space="preserve"> </w:t>
      </w:r>
    </w:p>
    <w:tbl>
      <w:tblPr>
        <w:tblStyle w:val="a4"/>
        <w:bidiVisual/>
        <w:tblW w:w="0" w:type="auto"/>
        <w:tblLook w:val="04A0" w:firstRow="1" w:lastRow="0" w:firstColumn="1" w:lastColumn="0" w:noHBand="0" w:noVBand="1"/>
      </w:tblPr>
      <w:tblGrid>
        <w:gridCol w:w="4148"/>
        <w:gridCol w:w="4148"/>
      </w:tblGrid>
      <w:tr w:rsidR="008E74C8" w:rsidRPr="008E74C8" w:rsidTr="005C4C19">
        <w:tc>
          <w:tcPr>
            <w:tcW w:w="4148" w:type="dxa"/>
            <w:shd w:val="clear" w:color="auto" w:fill="FFFF00"/>
          </w:tcPr>
          <w:p w:rsidR="008E74C8" w:rsidRPr="008E74C8" w:rsidRDefault="005C4C19" w:rsidP="008E74C8">
            <w:pPr>
              <w:jc w:val="center"/>
              <w:rPr>
                <w:rFonts w:asciiTheme="minorBidi" w:hAnsiTheme="minorBidi"/>
                <w:b/>
                <w:bCs/>
                <w:sz w:val="20"/>
                <w:szCs w:val="20"/>
                <w:rtl/>
              </w:rPr>
            </w:pPr>
            <w:r w:rsidRPr="006D6670">
              <w:rPr>
                <w:rFonts w:asciiTheme="minorBidi" w:hAnsiTheme="minorBidi"/>
                <w:b/>
                <w:bCs/>
                <w:sz w:val="20"/>
                <w:szCs w:val="20"/>
                <w:rtl/>
              </w:rPr>
              <w:t>הגברה והצמדה ע</w:t>
            </w:r>
            <w:r w:rsidR="008E74C8" w:rsidRPr="008E74C8">
              <w:rPr>
                <w:rFonts w:asciiTheme="minorBidi" w:hAnsiTheme="minorBidi"/>
                <w:b/>
                <w:bCs/>
                <w:sz w:val="20"/>
                <w:szCs w:val="20"/>
                <w:rtl/>
              </w:rPr>
              <w:t xml:space="preserve">ם </w:t>
            </w:r>
            <w:r w:rsidR="008E74C8" w:rsidRPr="008E74C8">
              <w:rPr>
                <w:rFonts w:asciiTheme="minorBidi" w:hAnsiTheme="minorBidi"/>
                <w:b/>
                <w:bCs/>
                <w:i/>
                <w:iCs/>
                <w:sz w:val="20"/>
                <w:szCs w:val="20"/>
                <w:rtl/>
              </w:rPr>
              <w:t>צינורית</w:t>
            </w:r>
          </w:p>
        </w:tc>
        <w:tc>
          <w:tcPr>
            <w:tcW w:w="4148" w:type="dxa"/>
            <w:shd w:val="clear" w:color="auto" w:fill="C7E2FA" w:themeFill="accent1" w:themeFillTint="33"/>
          </w:tcPr>
          <w:p w:rsidR="008E74C8" w:rsidRPr="008E74C8" w:rsidRDefault="008E74C8" w:rsidP="008E74C8">
            <w:pPr>
              <w:jc w:val="center"/>
              <w:rPr>
                <w:rFonts w:asciiTheme="minorBidi" w:hAnsiTheme="minorBidi"/>
                <w:b/>
                <w:bCs/>
                <w:sz w:val="20"/>
                <w:szCs w:val="20"/>
                <w:rtl/>
              </w:rPr>
            </w:pPr>
            <w:r w:rsidRPr="008E74C8">
              <w:rPr>
                <w:rFonts w:asciiTheme="minorBidi" w:hAnsiTheme="minorBidi"/>
                <w:b/>
                <w:bCs/>
                <w:sz w:val="20"/>
                <w:szCs w:val="20"/>
                <w:rtl/>
              </w:rPr>
              <w:t xml:space="preserve">הגברה והצמדה עם </w:t>
            </w:r>
            <w:r w:rsidRPr="008E74C8">
              <w:rPr>
                <w:rFonts w:asciiTheme="minorBidi" w:hAnsiTheme="minorBidi"/>
                <w:b/>
                <w:bCs/>
                <w:i/>
                <w:iCs/>
                <w:sz w:val="20"/>
                <w:szCs w:val="20"/>
                <w:rtl/>
              </w:rPr>
              <w:t>משאבה</w:t>
            </w:r>
          </w:p>
        </w:tc>
      </w:tr>
      <w:tr w:rsidR="008E74C8" w:rsidRPr="008E74C8" w:rsidTr="006D6670">
        <w:tc>
          <w:tcPr>
            <w:tcW w:w="4148" w:type="dxa"/>
          </w:tcPr>
          <w:p w:rsidR="00E2186F" w:rsidRDefault="00E2186F"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noProof/>
                <w:sz w:val="20"/>
                <w:szCs w:val="20"/>
                <w:rtl/>
              </w:rPr>
              <mc:AlternateContent>
                <mc:Choice Requires="wps">
                  <w:drawing>
                    <wp:anchor distT="0" distB="0" distL="114300" distR="114300" simplePos="0" relativeHeight="251660288" behindDoc="0" locked="0" layoutInCell="1" allowOverlap="1" wp14:anchorId="3F256536" wp14:editId="18A8AB60">
                      <wp:simplePos x="0" y="0"/>
                      <wp:positionH relativeFrom="column">
                        <wp:posOffset>228600</wp:posOffset>
                      </wp:positionH>
                      <wp:positionV relativeFrom="paragraph">
                        <wp:posOffset>118110</wp:posOffset>
                      </wp:positionV>
                      <wp:extent cx="414068" cy="1863306"/>
                      <wp:effectExtent l="19050" t="19050" r="5080" b="22860"/>
                      <wp:wrapNone/>
                      <wp:docPr id="7" name="סוגר מסולסל שמאלי 7"/>
                      <wp:cNvGraphicFramePr/>
                      <a:graphic xmlns:a="http://schemas.openxmlformats.org/drawingml/2006/main">
                        <a:graphicData uri="http://schemas.microsoft.com/office/word/2010/wordprocessingShape">
                          <wps:wsp>
                            <wps:cNvSpPr/>
                            <wps:spPr>
                              <a:xfrm>
                                <a:off x="0" y="0"/>
                                <a:ext cx="414068" cy="1863306"/>
                              </a:xfrm>
                              <a:prstGeom prst="leftBrace">
                                <a:avLst/>
                              </a:prstGeom>
                              <a:noFill/>
                              <a:ln w="38100" cap="flat" cmpd="sng" algn="ctr">
                                <a:solidFill>
                                  <a:srgbClr val="0F6FC6">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DCC3F" id="סוגר מסולסל שמאלי 7" o:spid="_x0000_s1026" type="#_x0000_t87" style="position:absolute;left:0;text-align:left;margin-left:18pt;margin-top:9.3pt;width:32.6pt;height:146.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" adj="400" strokecolor="#0a6dc6" strokeweight="3pt"/>
                  </w:pict>
                </mc:Fallback>
              </mc:AlternateContent>
            </w:r>
            <w:r w:rsidR="00E2186F">
              <w:rPr>
                <w:rFonts w:asciiTheme="minorBidi" w:hAnsiTheme="minorBidi"/>
                <w:sz w:val="20"/>
                <w:szCs w:val="20"/>
                <w:rtl/>
              </w:rPr>
              <w:t xml:space="preserve">הצמדה – לא סימטרי </w:t>
            </w:r>
            <w:r w:rsidR="00E2186F">
              <w:rPr>
                <w:rFonts w:asciiTheme="minorBidi" w:hAnsiTheme="minorBidi" w:hint="cs"/>
                <w:sz w:val="20"/>
                <w:szCs w:val="20"/>
                <w:rtl/>
              </w:rPr>
              <w:t>(ראי תרשים)</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אם לא צמוד – למתוח סנטר</w:t>
            </w:r>
          </w:p>
          <w:p w:rsidR="008E74C8" w:rsidRPr="008E74C8" w:rsidRDefault="008E74C8" w:rsidP="008E74C8">
            <w:pPr>
              <w:rPr>
                <w:rFonts w:asciiTheme="minorBidi" w:hAnsiTheme="minorBidi"/>
                <w:sz w:val="20"/>
                <w:szCs w:val="20"/>
                <w:rtl/>
              </w:rPr>
            </w:pPr>
            <w:r w:rsidRPr="008E74C8">
              <w:rPr>
                <w:rFonts w:asciiTheme="minorBidi" w:hAnsiTheme="minorBidi"/>
                <w:noProof/>
                <w:sz w:val="20"/>
                <w:szCs w:val="20"/>
                <w:rtl/>
              </w:rPr>
              <mc:AlternateContent>
                <mc:Choice Requires="wps">
                  <w:drawing>
                    <wp:anchor distT="45720" distB="45720" distL="114300" distR="114300" simplePos="0" relativeHeight="251659264" behindDoc="0" locked="0" layoutInCell="1" allowOverlap="1" wp14:anchorId="19C344CA" wp14:editId="7332B4B9">
                      <wp:simplePos x="0" y="0"/>
                      <wp:positionH relativeFrom="column">
                        <wp:posOffset>20320</wp:posOffset>
                      </wp:positionH>
                      <wp:positionV relativeFrom="paragraph">
                        <wp:posOffset>31115</wp:posOffset>
                      </wp:positionV>
                      <wp:extent cx="1233805" cy="1404620"/>
                      <wp:effectExtent l="0" t="8890" r="14605" b="146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1233805" cy="1404620"/>
                              </a:xfrm>
                              <a:prstGeom prst="rect">
                                <a:avLst/>
                              </a:prstGeom>
                              <a:solidFill>
                                <a:srgbClr val="FFFFFF"/>
                              </a:solidFill>
                              <a:ln w="9525">
                                <a:solidFill>
                                  <a:sysClr val="window" lastClr="FFFFFF"/>
                                </a:solidFill>
                                <a:miter lim="800000"/>
                                <a:headEnd/>
                                <a:tailEnd/>
                              </a:ln>
                            </wps:spPr>
                            <wps:txbx>
                              <w:txbxContent>
                                <w:p w:rsidR="006D6670" w:rsidRPr="00BF539C" w:rsidRDefault="006D6670" w:rsidP="008E74C8">
                                  <w:pPr>
                                    <w:rPr>
                                      <w:b/>
                                      <w:bCs/>
                                      <w:i/>
                                      <w:iCs/>
                                      <w:color w:val="08674D" w:themeColor="accent4" w:themeShade="80"/>
                                      <w:u w:val="single"/>
                                      <w:rtl/>
                                      <w:cs/>
                                    </w:rPr>
                                  </w:pPr>
                                  <w:r w:rsidRPr="00BF539C">
                                    <w:rPr>
                                      <w:rFonts w:hint="cs"/>
                                      <w:b/>
                                      <w:bCs/>
                                      <w:i/>
                                      <w:iCs/>
                                      <w:color w:val="08674D" w:themeColor="accent4" w:themeShade="80"/>
                                      <w:u w:val="single"/>
                                      <w:rtl/>
                                    </w:rPr>
                                    <w:t xml:space="preserve">בשני הצדדים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C344CA" id="_x0000_s1027" type="#_x0000_t202" style="position:absolute;left:0;text-align:left;margin-left:1.6pt;margin-top:2.45pt;width:97.15pt;height:110.6pt;rotation:90;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" strokecolor="window">
                      <v:textbox style="mso-fit-shape-to-text:t">
                        <w:txbxContent>
                          <w:p w:rsidR="006D6670" w:rsidRPr="00BF539C" w:rsidRDefault="006D6670" w:rsidP="008E74C8">
                            <w:pPr>
                              <w:rPr>
                                <w:b/>
                                <w:bCs/>
                                <w:i/>
                                <w:iCs/>
                                <w:color w:val="08674D" w:themeColor="accent4" w:themeShade="80"/>
                                <w:u w:val="single"/>
                                <w:rtl/>
                                <w:cs/>
                              </w:rPr>
                            </w:pPr>
                            <w:r w:rsidRPr="00BF539C">
                              <w:rPr>
                                <w:rFonts w:hint="cs"/>
                                <w:b/>
                                <w:bCs/>
                                <w:i/>
                                <w:iCs/>
                                <w:color w:val="08674D" w:themeColor="accent4" w:themeShade="80"/>
                                <w:u w:val="single"/>
                                <w:rtl/>
                              </w:rPr>
                              <w:t xml:space="preserve">בשני הצדדים </w:t>
                            </w:r>
                          </w:p>
                        </w:txbxContent>
                      </v:textbox>
                      <w10:wrap type="square"/>
                    </v:shape>
                  </w:pict>
                </mc:Fallback>
              </mc:AlternateContent>
            </w: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פנים אלייך</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סנטר צמוד עמוק                   </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כשלא בולע – </w:t>
            </w:r>
            <w:r w:rsidRPr="008E74C8">
              <w:rPr>
                <w:rFonts w:asciiTheme="minorBidi" w:hAnsiTheme="minorBidi"/>
                <w:b/>
                <w:bCs/>
                <w:sz w:val="20"/>
                <w:szCs w:val="20"/>
                <w:rtl/>
              </w:rPr>
              <w:t>לדחוס שד</w:t>
            </w:r>
            <w:r w:rsidRPr="008E74C8">
              <w:rPr>
                <w:rFonts w:asciiTheme="minorBidi" w:hAnsiTheme="minorBidi"/>
                <w:sz w:val="20"/>
                <w:szCs w:val="20"/>
                <w:rtl/>
              </w:rPr>
              <w:t xml:space="preserve">         </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כשנגמר חלב עם דחיסות להוסיף צינורית עד שהוא שבע</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(גם עם צינורית להמשיך </w:t>
            </w:r>
            <w:r w:rsidRPr="008E74C8">
              <w:rPr>
                <w:rFonts w:asciiTheme="minorBidi" w:hAnsiTheme="minorBidi"/>
                <w:b/>
                <w:bCs/>
                <w:sz w:val="20"/>
                <w:szCs w:val="20"/>
                <w:rtl/>
              </w:rPr>
              <w:t>דחיסות</w:t>
            </w:r>
            <w:r w:rsidRPr="008E74C8">
              <w:rPr>
                <w:rFonts w:asciiTheme="minorBidi" w:hAnsiTheme="minorBidi"/>
                <w:sz w:val="20"/>
                <w:szCs w:val="20"/>
                <w:rtl/>
              </w:rPr>
              <w:t xml:space="preserve"> </w:t>
            </w:r>
          </w:p>
        </w:tc>
        <w:tc>
          <w:tcPr>
            <w:tcW w:w="4148" w:type="dxa"/>
          </w:tcPr>
          <w:p w:rsidR="00E2186F" w:rsidRDefault="00E2186F" w:rsidP="008E74C8">
            <w:pPr>
              <w:rPr>
                <w:rFonts w:asciiTheme="minorBidi" w:hAnsiTheme="minorBidi"/>
                <w:sz w:val="20"/>
                <w:szCs w:val="20"/>
                <w:rtl/>
              </w:rPr>
            </w:pPr>
          </w:p>
          <w:p w:rsidR="008E74C8" w:rsidRPr="008E74C8" w:rsidRDefault="00E2186F" w:rsidP="00E2186F">
            <w:pPr>
              <w:rPr>
                <w:rFonts w:asciiTheme="minorBidi" w:hAnsiTheme="minorBidi"/>
                <w:sz w:val="20"/>
                <w:szCs w:val="20"/>
                <w:rtl/>
              </w:rPr>
            </w:pPr>
            <w:r w:rsidRPr="008E74C8">
              <w:rPr>
                <w:rFonts w:asciiTheme="minorBidi" w:hAnsiTheme="minorBidi"/>
                <w:noProof/>
                <w:sz w:val="20"/>
                <w:szCs w:val="20"/>
                <w:rtl/>
              </w:rPr>
              <mc:AlternateContent>
                <mc:Choice Requires="wps">
                  <w:drawing>
                    <wp:anchor distT="0" distB="0" distL="114300" distR="114300" simplePos="0" relativeHeight="251675648" behindDoc="0" locked="0" layoutInCell="1" allowOverlap="1" wp14:anchorId="3F30AAB0" wp14:editId="4910F721">
                      <wp:simplePos x="0" y="0"/>
                      <wp:positionH relativeFrom="column">
                        <wp:posOffset>229235</wp:posOffset>
                      </wp:positionH>
                      <wp:positionV relativeFrom="paragraph">
                        <wp:posOffset>156845</wp:posOffset>
                      </wp:positionV>
                      <wp:extent cx="414068" cy="1863306"/>
                      <wp:effectExtent l="19050" t="19050" r="5080" b="22860"/>
                      <wp:wrapNone/>
                      <wp:docPr id="15" name="סוגר מסולסל שמאלי 15"/>
                      <wp:cNvGraphicFramePr/>
                      <a:graphic xmlns:a="http://schemas.openxmlformats.org/drawingml/2006/main">
                        <a:graphicData uri="http://schemas.microsoft.com/office/word/2010/wordprocessingShape">
                          <wps:wsp>
                            <wps:cNvSpPr/>
                            <wps:spPr>
                              <a:xfrm>
                                <a:off x="0" y="0"/>
                                <a:ext cx="414068" cy="1863306"/>
                              </a:xfrm>
                              <a:prstGeom prst="leftBrace">
                                <a:avLst/>
                              </a:prstGeom>
                              <a:noFill/>
                              <a:ln w="38100" cap="flat" cmpd="sng" algn="ctr">
                                <a:solidFill>
                                  <a:srgbClr val="0F6FC6">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CD92D2" id="סוגר מסולסל שמאלי 15" o:spid="_x0000_s1026" type="#_x0000_t87" style="position:absolute;left:0;text-align:left;margin-left:18.05pt;margin-top:12.35pt;width:32.6pt;height:146.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" adj="400" strokecolor="#0a6dc6" strokeweight="3pt"/>
                  </w:pict>
                </mc:Fallback>
              </mc:AlternateContent>
            </w:r>
            <w:r w:rsidR="008E74C8" w:rsidRPr="008E74C8">
              <w:rPr>
                <w:rFonts w:asciiTheme="minorBidi" w:hAnsiTheme="minorBidi"/>
                <w:sz w:val="20"/>
                <w:szCs w:val="20"/>
                <w:rtl/>
              </w:rPr>
              <w:t xml:space="preserve">הצמדה – לא סימטרי – </w:t>
            </w:r>
            <w:r w:rsidRPr="00E2186F">
              <w:rPr>
                <w:rFonts w:asciiTheme="minorBidi" w:hAnsiTheme="minorBidi" w:hint="cs"/>
                <w:sz w:val="20"/>
                <w:szCs w:val="20"/>
                <w:rtl/>
              </w:rPr>
              <w:t>(ראי תרשים)</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אם לא צמוד – למתוח סנטר</w:t>
            </w:r>
          </w:p>
          <w:p w:rsidR="008E74C8" w:rsidRPr="008E74C8" w:rsidRDefault="008E74C8" w:rsidP="008E74C8">
            <w:pPr>
              <w:rPr>
                <w:rFonts w:asciiTheme="minorBidi" w:hAnsiTheme="minorBidi"/>
                <w:sz w:val="20"/>
                <w:szCs w:val="20"/>
                <w:rtl/>
              </w:rPr>
            </w:pPr>
            <w:r w:rsidRPr="008E74C8">
              <w:rPr>
                <w:rFonts w:asciiTheme="minorBidi" w:hAnsiTheme="minorBidi"/>
                <w:noProof/>
                <w:sz w:val="20"/>
                <w:szCs w:val="20"/>
                <w:rtl/>
              </w:rPr>
              <mc:AlternateContent>
                <mc:Choice Requires="wps">
                  <w:drawing>
                    <wp:anchor distT="45720" distB="45720" distL="114300" distR="114300" simplePos="0" relativeHeight="251661312" behindDoc="0" locked="0" layoutInCell="1" allowOverlap="1" wp14:anchorId="7B4C1803" wp14:editId="31422034">
                      <wp:simplePos x="0" y="0"/>
                      <wp:positionH relativeFrom="column">
                        <wp:posOffset>20320</wp:posOffset>
                      </wp:positionH>
                      <wp:positionV relativeFrom="paragraph">
                        <wp:posOffset>31115</wp:posOffset>
                      </wp:positionV>
                      <wp:extent cx="1233805" cy="1404620"/>
                      <wp:effectExtent l="0" t="8890" r="14605" b="14605"/>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1233805" cy="1404620"/>
                              </a:xfrm>
                              <a:prstGeom prst="rect">
                                <a:avLst/>
                              </a:prstGeom>
                              <a:solidFill>
                                <a:srgbClr val="FFFFFF"/>
                              </a:solidFill>
                              <a:ln w="9525">
                                <a:solidFill>
                                  <a:sysClr val="window" lastClr="FFFFFF"/>
                                </a:solidFill>
                                <a:miter lim="800000"/>
                                <a:headEnd/>
                                <a:tailEnd/>
                              </a:ln>
                            </wps:spPr>
                            <wps:txbx>
                              <w:txbxContent>
                                <w:p w:rsidR="006D6670" w:rsidRPr="00BF539C" w:rsidRDefault="006D6670" w:rsidP="008E74C8">
                                  <w:pPr>
                                    <w:rPr>
                                      <w:b/>
                                      <w:bCs/>
                                      <w:i/>
                                      <w:iCs/>
                                      <w:color w:val="08674D" w:themeColor="accent4" w:themeShade="80"/>
                                      <w:u w:val="single"/>
                                      <w:rtl/>
                                      <w:cs/>
                                    </w:rPr>
                                  </w:pPr>
                                  <w:r w:rsidRPr="00BF539C">
                                    <w:rPr>
                                      <w:rFonts w:hint="cs"/>
                                      <w:b/>
                                      <w:bCs/>
                                      <w:i/>
                                      <w:iCs/>
                                      <w:color w:val="08674D" w:themeColor="accent4" w:themeShade="80"/>
                                      <w:u w:val="single"/>
                                      <w:rtl/>
                                    </w:rPr>
                                    <w:t xml:space="preserve">בשני הצדדים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4C1803" id="_x0000_s1028" type="#_x0000_t202" style="position:absolute;left:0;text-align:left;margin-left:1.6pt;margin-top:2.45pt;width:97.15pt;height:110.6pt;rotation:90;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" strokecolor="window">
                      <v:textbox style="mso-fit-shape-to-text:t">
                        <w:txbxContent>
                          <w:p w:rsidR="006D6670" w:rsidRPr="00BF539C" w:rsidRDefault="006D6670" w:rsidP="008E74C8">
                            <w:pPr>
                              <w:rPr>
                                <w:b/>
                                <w:bCs/>
                                <w:i/>
                                <w:iCs/>
                                <w:color w:val="08674D" w:themeColor="accent4" w:themeShade="80"/>
                                <w:u w:val="single"/>
                                <w:rtl/>
                                <w:cs/>
                              </w:rPr>
                            </w:pPr>
                            <w:r w:rsidRPr="00BF539C">
                              <w:rPr>
                                <w:rFonts w:hint="cs"/>
                                <w:b/>
                                <w:bCs/>
                                <w:i/>
                                <w:iCs/>
                                <w:color w:val="08674D" w:themeColor="accent4" w:themeShade="80"/>
                                <w:u w:val="single"/>
                                <w:rtl/>
                              </w:rPr>
                              <w:t xml:space="preserve">בשני הצדדים </w:t>
                            </w:r>
                          </w:p>
                        </w:txbxContent>
                      </v:textbox>
                      <w10:wrap type="square"/>
                    </v:shape>
                  </w:pict>
                </mc:Fallback>
              </mc:AlternateContent>
            </w: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פנים אלייך</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סנטר צמוד עמוק                   </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כשלא בולע – </w:t>
            </w:r>
            <w:r w:rsidRPr="008E74C8">
              <w:rPr>
                <w:rFonts w:asciiTheme="minorBidi" w:hAnsiTheme="minorBidi"/>
                <w:b/>
                <w:bCs/>
                <w:sz w:val="20"/>
                <w:szCs w:val="20"/>
                <w:rtl/>
              </w:rPr>
              <w:t>לדחוס שד</w:t>
            </w:r>
            <w:r w:rsidRPr="008E74C8">
              <w:rPr>
                <w:rFonts w:asciiTheme="minorBidi" w:hAnsiTheme="minorBidi"/>
                <w:sz w:val="20"/>
                <w:szCs w:val="20"/>
                <w:rtl/>
              </w:rPr>
              <w:t xml:space="preserve">   </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sz w:val="20"/>
                <w:szCs w:val="20"/>
                <w:rtl/>
              </w:rPr>
            </w:pPr>
            <w:r w:rsidRPr="008E74C8">
              <w:rPr>
                <w:rFonts w:asciiTheme="minorBidi" w:hAnsiTheme="minorBidi"/>
                <w:sz w:val="20"/>
                <w:szCs w:val="20"/>
                <w:rtl/>
              </w:rPr>
              <w:t xml:space="preserve">כשנגמר החלב – </w:t>
            </w:r>
            <w:r w:rsidRPr="008E74C8">
              <w:rPr>
                <w:rFonts w:asciiTheme="minorBidi" w:hAnsiTheme="minorBidi"/>
                <w:b/>
                <w:bCs/>
                <w:sz w:val="20"/>
                <w:szCs w:val="20"/>
                <w:rtl/>
              </w:rPr>
              <w:t>ללכת לשאוב</w:t>
            </w:r>
            <w:r w:rsidRPr="008E74C8">
              <w:rPr>
                <w:rFonts w:asciiTheme="minorBidi" w:hAnsiTheme="minorBidi"/>
                <w:sz w:val="20"/>
                <w:szCs w:val="20"/>
                <w:rtl/>
              </w:rPr>
              <w:t>***</w:t>
            </w:r>
          </w:p>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b/>
                <w:bCs/>
                <w:sz w:val="20"/>
                <w:szCs w:val="20"/>
                <w:u w:val="single"/>
                <w:rtl/>
              </w:rPr>
            </w:pPr>
            <w:r w:rsidRPr="008E74C8">
              <w:rPr>
                <w:rFonts w:asciiTheme="minorBidi" w:hAnsiTheme="minorBidi"/>
                <w:b/>
                <w:bCs/>
                <w:sz w:val="20"/>
                <w:szCs w:val="20"/>
                <w:u w:val="single"/>
                <w:rtl/>
              </w:rPr>
              <w:t xml:space="preserve">מישהו אחר נותן בקבוק לאט </w:t>
            </w:r>
            <w:proofErr w:type="spellStart"/>
            <w:r w:rsidRPr="008E74C8">
              <w:rPr>
                <w:rFonts w:asciiTheme="minorBidi" w:hAnsiTheme="minorBidi"/>
                <w:b/>
                <w:bCs/>
                <w:sz w:val="20"/>
                <w:szCs w:val="20"/>
                <w:u w:val="single"/>
                <w:rtl/>
              </w:rPr>
              <w:t>לאט</w:t>
            </w:r>
            <w:proofErr w:type="spellEnd"/>
            <w:r w:rsidRPr="008E74C8">
              <w:rPr>
                <w:rFonts w:asciiTheme="minorBidi" w:hAnsiTheme="minorBidi"/>
                <w:b/>
                <w:bCs/>
                <w:sz w:val="20"/>
                <w:szCs w:val="20"/>
                <w:u w:val="single"/>
                <w:rtl/>
              </w:rPr>
              <w:t xml:space="preserve"> </w:t>
            </w:r>
            <w:proofErr w:type="spellStart"/>
            <w:r w:rsidRPr="008E74C8">
              <w:rPr>
                <w:rFonts w:asciiTheme="minorBidi" w:hAnsiTheme="minorBidi"/>
                <w:b/>
                <w:bCs/>
                <w:sz w:val="20"/>
                <w:szCs w:val="20"/>
                <w:u w:val="single"/>
                <w:rtl/>
              </w:rPr>
              <w:t>לאט</w:t>
            </w:r>
            <w:proofErr w:type="spellEnd"/>
            <w:r w:rsidRPr="008E74C8">
              <w:rPr>
                <w:rFonts w:asciiTheme="minorBidi" w:hAnsiTheme="minorBidi"/>
                <w:b/>
                <w:bCs/>
                <w:sz w:val="20"/>
                <w:szCs w:val="20"/>
                <w:u w:val="single"/>
                <w:rtl/>
              </w:rPr>
              <w:t xml:space="preserve"> וגבוה      </w:t>
            </w:r>
          </w:p>
        </w:tc>
      </w:tr>
    </w:tbl>
    <w:p w:rsidR="008E74C8" w:rsidRPr="008E74C8" w:rsidRDefault="008E74C8" w:rsidP="008E74C8">
      <w:pPr>
        <w:rPr>
          <w:rFonts w:asciiTheme="minorBidi" w:hAnsiTheme="minorBidi"/>
          <w:sz w:val="20"/>
          <w:szCs w:val="20"/>
          <w:rtl/>
        </w:rPr>
      </w:pPr>
    </w:p>
    <w:p w:rsidR="008E74C8" w:rsidRPr="008E74C8" w:rsidRDefault="008E74C8" w:rsidP="008E74C8">
      <w:pPr>
        <w:rPr>
          <w:rFonts w:asciiTheme="minorBidi" w:hAnsiTheme="minorBidi"/>
          <w:b/>
          <w:bCs/>
          <w:sz w:val="20"/>
          <w:szCs w:val="20"/>
          <w:rtl/>
        </w:rPr>
      </w:pPr>
    </w:p>
    <w:p w:rsidR="004B0FFF" w:rsidRPr="006D6670" w:rsidRDefault="004B0FFF" w:rsidP="00C75802">
      <w:pPr>
        <w:rPr>
          <w:rFonts w:asciiTheme="minorBidi" w:hAnsiTheme="minorBidi"/>
          <w:sz w:val="20"/>
          <w:szCs w:val="20"/>
          <w:rtl/>
        </w:rPr>
      </w:pPr>
    </w:p>
    <w:p w:rsidR="004B0FFF" w:rsidRPr="006D6670" w:rsidRDefault="006D6670" w:rsidP="006D6670">
      <w:pPr>
        <w:rPr>
          <w:rFonts w:asciiTheme="minorBidi" w:hAnsiTheme="minorBidi"/>
          <w:sz w:val="20"/>
          <w:szCs w:val="20"/>
          <w:rtl/>
        </w:rPr>
      </w:pPr>
      <w:r w:rsidRPr="006D6670">
        <w:rPr>
          <w:rFonts w:asciiTheme="minorBidi" w:hAnsiTheme="minorBidi"/>
          <w:noProof/>
          <w:sz w:val="20"/>
          <w:szCs w:val="20"/>
        </w:rPr>
        <mc:AlternateContent>
          <mc:Choice Requires="wps">
            <w:drawing>
              <wp:anchor distT="0" distB="0" distL="114300" distR="114300" simplePos="0" relativeHeight="251666432" behindDoc="0" locked="0" layoutInCell="1" allowOverlap="1">
                <wp:simplePos x="0" y="0"/>
                <wp:positionH relativeFrom="column">
                  <wp:posOffset>447676</wp:posOffset>
                </wp:positionH>
                <wp:positionV relativeFrom="paragraph">
                  <wp:posOffset>213360</wp:posOffset>
                </wp:positionV>
                <wp:extent cx="1562100" cy="333375"/>
                <wp:effectExtent l="0" t="0" r="0" b="9525"/>
                <wp:wrapNone/>
                <wp:docPr id="11" name="מלבן 11"/>
                <wp:cNvGraphicFramePr/>
                <a:graphic xmlns:a="http://schemas.openxmlformats.org/drawingml/2006/main">
                  <a:graphicData uri="http://schemas.microsoft.com/office/word/2010/wordprocessingShape">
                    <wps:wsp>
                      <wps:cNvSpPr/>
                      <wps:spPr>
                        <a:xfrm>
                          <a:off x="0" y="0"/>
                          <a:ext cx="1562100" cy="3333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E58D" id="מלבן 11" o:spid="_x0000_s1026" style="position:absolute;left:0;text-align:left;margin-left:35.25pt;margin-top:16.8pt;width:12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" fillcolor="white [3201]" stroked="f" strokeweight="2pt"/>
            </w:pict>
          </mc:Fallback>
        </mc:AlternateContent>
      </w:r>
    </w:p>
    <w:p w:rsidR="00FC5AD4" w:rsidRDefault="00644498" w:rsidP="00E2186F">
      <w:pPr>
        <w:rPr>
          <w:rFonts w:asciiTheme="minorBidi" w:hAnsiTheme="minorBidi"/>
          <w:sz w:val="20"/>
          <w:szCs w:val="20"/>
          <w:rtl/>
        </w:rPr>
      </w:pPr>
      <w:r w:rsidRPr="006D6670">
        <w:rPr>
          <w:rFonts w:asciiTheme="minorBidi" w:hAnsiTheme="minorBidi"/>
          <w:sz w:val="20"/>
          <w:szCs w:val="20"/>
          <w:rtl/>
        </w:rPr>
        <w:t xml:space="preserve">בהצלחה </w:t>
      </w:r>
      <w:r w:rsidR="00ED08B1">
        <w:rPr>
          <w:rFonts w:asciiTheme="minorBidi" w:hAnsiTheme="minorBidi" w:hint="cs"/>
          <w:sz w:val="20"/>
          <w:szCs w:val="20"/>
          <w:rtl/>
        </w:rPr>
        <w:t xml:space="preserve"> </w:t>
      </w:r>
      <w:r w:rsidR="00ED08B1" w:rsidRPr="00ED08B1">
        <w:rPr>
          <w:rFonts w:asciiTheme="minorBidi" w:hAnsiTheme="minorBidi"/>
          <w:sz w:val="20"/>
          <w:szCs w:val="20"/>
        </w:rPr>
        <w:sym w:font="Wingdings" w:char="F04A"/>
      </w:r>
    </w:p>
    <w:p w:rsidR="00E2186F" w:rsidRPr="006D6670" w:rsidRDefault="00E2186F" w:rsidP="00E2186F">
      <w:pPr>
        <w:rPr>
          <w:rFonts w:asciiTheme="minorBidi" w:hAnsiTheme="minorBidi"/>
          <w:sz w:val="20"/>
          <w:szCs w:val="20"/>
          <w:rtl/>
        </w:rPr>
      </w:pPr>
    </w:p>
    <w:p w:rsidR="005716DD" w:rsidRPr="006D6670" w:rsidRDefault="005716DD" w:rsidP="00C75802">
      <w:pPr>
        <w:rPr>
          <w:rFonts w:asciiTheme="minorBidi" w:hAnsiTheme="minorBidi"/>
          <w:sz w:val="20"/>
          <w:szCs w:val="20"/>
          <w:rtl/>
        </w:rPr>
      </w:pPr>
    </w:p>
    <w:p w:rsidR="00FC5AD4" w:rsidRPr="006D6670" w:rsidRDefault="00FC5AD4" w:rsidP="00C75802">
      <w:pPr>
        <w:rPr>
          <w:rFonts w:asciiTheme="minorBidi" w:hAnsiTheme="minorBidi"/>
          <w:sz w:val="20"/>
          <w:szCs w:val="20"/>
          <w:rtl/>
        </w:rPr>
      </w:pPr>
    </w:p>
    <w:sectPr w:rsidR="00FC5AD4" w:rsidRPr="006D6670" w:rsidSect="00AB57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8C3"/>
    <w:multiLevelType w:val="hybridMultilevel"/>
    <w:tmpl w:val="7562BBA2"/>
    <w:lvl w:ilvl="0" w:tplc="B3BE2F2A">
      <w:start w:val="1"/>
      <w:numFmt w:val="decimal"/>
      <w:lvlText w:val="%1."/>
      <w:lvlJc w:val="left"/>
      <w:pPr>
        <w:ind w:left="720" w:hanging="360"/>
      </w:pPr>
      <w:rPr>
        <w:rFonts w:ascii="Calibri" w:eastAsia="Calibri"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20845"/>
    <w:multiLevelType w:val="hybridMultilevel"/>
    <w:tmpl w:val="C80CF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208"/>
    <w:multiLevelType w:val="hybridMultilevel"/>
    <w:tmpl w:val="F54CFB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3255"/>
    <w:multiLevelType w:val="hybridMultilevel"/>
    <w:tmpl w:val="255EFCCA"/>
    <w:lvl w:ilvl="0" w:tplc="BF0C9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497B"/>
    <w:multiLevelType w:val="hybridMultilevel"/>
    <w:tmpl w:val="5164C9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0B2D40"/>
    <w:multiLevelType w:val="hybridMultilevel"/>
    <w:tmpl w:val="3BCEA368"/>
    <w:lvl w:ilvl="0" w:tplc="B820455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4E0D26"/>
    <w:multiLevelType w:val="hybridMultilevel"/>
    <w:tmpl w:val="0D48EF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6F26A5"/>
    <w:multiLevelType w:val="hybridMultilevel"/>
    <w:tmpl w:val="356CF1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D7476E"/>
    <w:multiLevelType w:val="hybridMultilevel"/>
    <w:tmpl w:val="05C6D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F7D77"/>
    <w:multiLevelType w:val="hybridMultilevel"/>
    <w:tmpl w:val="0D68A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64F9E"/>
    <w:multiLevelType w:val="hybridMultilevel"/>
    <w:tmpl w:val="414EC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D76D1"/>
    <w:multiLevelType w:val="hybridMultilevel"/>
    <w:tmpl w:val="0F4C29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02B32"/>
    <w:multiLevelType w:val="hybridMultilevel"/>
    <w:tmpl w:val="647EAC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0526C"/>
    <w:multiLevelType w:val="hybridMultilevel"/>
    <w:tmpl w:val="45740A3C"/>
    <w:lvl w:ilvl="0" w:tplc="1E3EA59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452CB8"/>
    <w:multiLevelType w:val="hybridMultilevel"/>
    <w:tmpl w:val="5D9CB64E"/>
    <w:lvl w:ilvl="0" w:tplc="856E4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4"/>
  </w:num>
  <w:num w:numId="5">
    <w:abstractNumId w:val="1"/>
  </w:num>
  <w:num w:numId="6">
    <w:abstractNumId w:val="8"/>
  </w:num>
  <w:num w:numId="7">
    <w:abstractNumId w:val="3"/>
  </w:num>
  <w:num w:numId="8">
    <w:abstractNumId w:val="2"/>
  </w:num>
  <w:num w:numId="9">
    <w:abstractNumId w:val="4"/>
  </w:num>
  <w:num w:numId="10">
    <w:abstractNumId w:val="6"/>
  </w:num>
  <w:num w:numId="11">
    <w:abstractNumId w:val="9"/>
  </w:num>
  <w:num w:numId="12">
    <w:abstractNumId w:val="13"/>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02"/>
    <w:rsid w:val="00031A00"/>
    <w:rsid w:val="004B0FFF"/>
    <w:rsid w:val="005328E0"/>
    <w:rsid w:val="0054147E"/>
    <w:rsid w:val="005716DD"/>
    <w:rsid w:val="005C4C19"/>
    <w:rsid w:val="00644498"/>
    <w:rsid w:val="006A784D"/>
    <w:rsid w:val="006D6670"/>
    <w:rsid w:val="00776382"/>
    <w:rsid w:val="008E74C8"/>
    <w:rsid w:val="00AB57E2"/>
    <w:rsid w:val="00C15FE2"/>
    <w:rsid w:val="00C21A49"/>
    <w:rsid w:val="00C239B9"/>
    <w:rsid w:val="00C75802"/>
    <w:rsid w:val="00CE528B"/>
    <w:rsid w:val="00CF1003"/>
    <w:rsid w:val="00E2186F"/>
    <w:rsid w:val="00ED08B1"/>
    <w:rsid w:val="00F81857"/>
    <w:rsid w:val="00FC5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f9fd"/>
    </o:shapedefaults>
    <o:shapelayout v:ext="edit">
      <o:idmap v:ext="edit" data="1"/>
    </o:shapelayout>
  </w:shapeDefaults>
  <w:decimalSymbol w:val="."/>
  <w:listSeparator w:val=","/>
  <w15:chartTrackingRefBased/>
  <w15:docId w15:val="{9F6DE779-CFF7-4DC7-A613-9B2B3D0E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28B"/>
    <w:pPr>
      <w:ind w:left="720"/>
      <w:contextualSpacing/>
    </w:pPr>
  </w:style>
  <w:style w:type="table" w:styleId="a4">
    <w:name w:val="Table Grid"/>
    <w:basedOn w:val="a1"/>
    <w:uiPriority w:val="39"/>
    <w:rsid w:val="008E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כחול">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683</Words>
  <Characters>3417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MOH</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גבי פישמן-פוסברי</dc:creator>
  <cp:keywords/>
  <dc:description/>
  <cp:lastModifiedBy>גבי פישמן-פוסברי</cp:lastModifiedBy>
  <cp:revision>6</cp:revision>
  <cp:lastPrinted>2021-01-20T13:46:00Z</cp:lastPrinted>
  <dcterms:created xsi:type="dcterms:W3CDTF">2021-01-20T11:21:00Z</dcterms:created>
  <dcterms:modified xsi:type="dcterms:W3CDTF">2021-01-20T13:48:00Z</dcterms:modified>
</cp:coreProperties>
</file>